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C7" w:rsidRPr="002761C7" w:rsidRDefault="00E9482B" w:rsidP="002761C7">
      <w:pPr>
        <w:spacing w:after="200" w:line="276" w:lineRule="auto"/>
        <w:rPr>
          <w:rFonts w:ascii="Arial" w:hAnsi="Arial" w:cs="Arial"/>
          <w:b/>
          <w:color w:val="365F91" w:themeColor="accent1" w:themeShade="BF"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color w:val="365F91" w:themeColor="accent1" w:themeShade="BF"/>
          <w:sz w:val="32"/>
          <w:szCs w:val="32"/>
          <w:u w:val="single"/>
        </w:rPr>
        <w:t>Tweedmouth</w:t>
      </w:r>
      <w:proofErr w:type="spellEnd"/>
      <w:r>
        <w:rPr>
          <w:rFonts w:ascii="Arial" w:hAnsi="Arial" w:cs="Arial"/>
          <w:b/>
          <w:color w:val="365F91" w:themeColor="accent1" w:themeShade="BF"/>
          <w:sz w:val="32"/>
          <w:szCs w:val="32"/>
          <w:u w:val="single"/>
        </w:rPr>
        <w:t xml:space="preserve"> West First School</w:t>
      </w:r>
    </w:p>
    <w:p w:rsidR="000615AA" w:rsidRPr="00262114" w:rsidRDefault="000615AA" w:rsidP="000615AA">
      <w:pPr>
        <w:spacing w:after="240"/>
        <w:rPr>
          <w:rFonts w:ascii="Arial" w:hAnsi="Arial" w:cs="Arial"/>
          <w:b/>
          <w:sz w:val="36"/>
          <w:szCs w:val="36"/>
        </w:rPr>
      </w:pP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Pu</w:t>
      </w:r>
      <w:r w:rsidR="009D519C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pil pr</w:t>
      </w:r>
      <w:r w:rsidR="00472FB1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emium strategy statement </w:t>
      </w:r>
      <w:r w:rsidR="00E9482B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and Review</w:t>
      </w:r>
      <w:bookmarkStart w:id="0" w:name="_GoBack"/>
      <w:bookmarkEnd w:id="0"/>
      <w:r w:rsidR="00472FB1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 - 2018/19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 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0615AA" w:rsidRPr="00B80272" w:rsidTr="0059521E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0615AA" w:rsidRPr="00B80272" w:rsidRDefault="000615AA" w:rsidP="000615AA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0615AA" w:rsidRPr="00B80272" w:rsidTr="0059521E">
        <w:tc>
          <w:tcPr>
            <w:tcW w:w="2660" w:type="dxa"/>
            <w:tcMar>
              <w:top w:w="57" w:type="dxa"/>
              <w:bottom w:w="57" w:type="dxa"/>
            </w:tcMar>
          </w:tcPr>
          <w:p w:rsidR="000615AA" w:rsidRPr="00B80272" w:rsidRDefault="000615AA" w:rsidP="005952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:rsidR="000615AA" w:rsidRPr="00B80272" w:rsidRDefault="000615AA" w:rsidP="0059521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Tweedmouth</w:t>
            </w:r>
            <w:proofErr w:type="spellEnd"/>
            <w:r>
              <w:rPr>
                <w:rFonts w:ascii="Arial" w:hAnsi="Arial" w:cs="Arial"/>
              </w:rPr>
              <w:t xml:space="preserve"> West First School</w:t>
            </w:r>
          </w:p>
        </w:tc>
      </w:tr>
      <w:tr w:rsidR="000615AA" w:rsidRPr="00B80272" w:rsidTr="0059521E">
        <w:tc>
          <w:tcPr>
            <w:tcW w:w="2660" w:type="dxa"/>
            <w:tcMar>
              <w:top w:w="57" w:type="dxa"/>
              <w:bottom w:w="57" w:type="dxa"/>
            </w:tcMar>
          </w:tcPr>
          <w:p w:rsidR="000615AA" w:rsidRPr="00B80272" w:rsidRDefault="000615AA" w:rsidP="005952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0615AA" w:rsidRPr="00B80272" w:rsidRDefault="00472FB1" w:rsidP="00595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2018/19</w:t>
            </w:r>
          </w:p>
        </w:tc>
        <w:tc>
          <w:tcPr>
            <w:tcW w:w="3632" w:type="dxa"/>
          </w:tcPr>
          <w:p w:rsidR="000615AA" w:rsidRPr="00F970BA" w:rsidRDefault="000615AA" w:rsidP="0059521E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:rsidR="000615AA" w:rsidRPr="00F970BA" w:rsidRDefault="00472FB1" w:rsidP="0059521E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£26,260</w:t>
            </w:r>
          </w:p>
        </w:tc>
        <w:tc>
          <w:tcPr>
            <w:tcW w:w="4819" w:type="dxa"/>
          </w:tcPr>
          <w:p w:rsidR="000615AA" w:rsidRPr="00B80272" w:rsidRDefault="000615AA" w:rsidP="0059521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:rsidR="000615AA" w:rsidRPr="00B80272" w:rsidRDefault="00472FB1" w:rsidP="00595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2018</w:t>
            </w:r>
          </w:p>
        </w:tc>
      </w:tr>
      <w:tr w:rsidR="000615AA" w:rsidRPr="00B80272" w:rsidTr="0059521E">
        <w:tc>
          <w:tcPr>
            <w:tcW w:w="2660" w:type="dxa"/>
            <w:tcMar>
              <w:top w:w="57" w:type="dxa"/>
              <w:bottom w:w="57" w:type="dxa"/>
            </w:tcMar>
          </w:tcPr>
          <w:p w:rsidR="000615AA" w:rsidRPr="00B80272" w:rsidRDefault="000615AA" w:rsidP="00595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0615AA" w:rsidRPr="00B80272" w:rsidRDefault="000615AA" w:rsidP="00595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  <w:tc>
          <w:tcPr>
            <w:tcW w:w="3632" w:type="dxa"/>
          </w:tcPr>
          <w:p w:rsidR="000615AA" w:rsidRPr="00B80272" w:rsidRDefault="000615AA" w:rsidP="0059521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:rsidR="000615AA" w:rsidRPr="00B80272" w:rsidRDefault="000615AA" w:rsidP="00595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819" w:type="dxa"/>
          </w:tcPr>
          <w:p w:rsidR="000615AA" w:rsidRPr="00B80272" w:rsidRDefault="000615AA" w:rsidP="0059521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:rsidR="000615AA" w:rsidRPr="00B80272" w:rsidRDefault="00472FB1" w:rsidP="00595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2019</w:t>
            </w:r>
          </w:p>
        </w:tc>
      </w:tr>
    </w:tbl>
    <w:p w:rsidR="000615AA" w:rsidRPr="00A33F73" w:rsidRDefault="000615AA" w:rsidP="000615A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985"/>
        <w:gridCol w:w="1985"/>
        <w:gridCol w:w="2234"/>
        <w:gridCol w:w="2303"/>
        <w:gridCol w:w="2303"/>
        <w:gridCol w:w="2303"/>
        <w:gridCol w:w="2304"/>
      </w:tblGrid>
      <w:tr w:rsidR="000615AA" w:rsidRPr="00B80272" w:rsidTr="0059521E">
        <w:tc>
          <w:tcPr>
            <w:tcW w:w="1985" w:type="dxa"/>
            <w:shd w:val="clear" w:color="auto" w:fill="CFDCE3"/>
          </w:tcPr>
          <w:p w:rsidR="000615AA" w:rsidRPr="009242F1" w:rsidRDefault="000615AA" w:rsidP="000615AA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  <w:shd w:val="clear" w:color="auto" w:fill="CFDCE3"/>
          </w:tcPr>
          <w:p w:rsidR="000615AA" w:rsidRPr="009242F1" w:rsidRDefault="000615AA" w:rsidP="000615AA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Arial" w:eastAsia="Arial" w:hAnsi="Arial" w:cs="Arial"/>
                <w:b/>
              </w:rPr>
            </w:pPr>
          </w:p>
        </w:tc>
        <w:tc>
          <w:tcPr>
            <w:tcW w:w="1144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0615AA" w:rsidRPr="009242F1" w:rsidRDefault="000615AA" w:rsidP="000615AA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</w:p>
        </w:tc>
      </w:tr>
      <w:tr w:rsidR="000615AA" w:rsidRPr="00B80272" w:rsidTr="0059521E">
        <w:tc>
          <w:tcPr>
            <w:tcW w:w="6204" w:type="dxa"/>
            <w:gridSpan w:val="3"/>
            <w:tcMar>
              <w:top w:w="57" w:type="dxa"/>
              <w:bottom w:w="57" w:type="dxa"/>
            </w:tcMar>
          </w:tcPr>
          <w:p w:rsidR="000615AA" w:rsidRPr="00B80272" w:rsidRDefault="00714E96" w:rsidP="0059521E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Stage 1 Results 2017/2018</w:t>
            </w:r>
          </w:p>
        </w:tc>
        <w:tc>
          <w:tcPr>
            <w:tcW w:w="230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0615AA" w:rsidRPr="00B80272" w:rsidRDefault="000615AA" w:rsidP="0059521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272">
              <w:rPr>
                <w:rFonts w:ascii="Arial" w:hAnsi="Arial" w:cs="Arial"/>
                <w:i/>
                <w:sz w:val="18"/>
                <w:szCs w:val="18"/>
              </w:rPr>
              <w:t>Pup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ils eligible for Pupil Premium </w:t>
            </w:r>
          </w:p>
        </w:tc>
        <w:tc>
          <w:tcPr>
            <w:tcW w:w="2303" w:type="dxa"/>
            <w:shd w:val="clear" w:color="auto" w:fill="FFFFFF" w:themeFill="background1"/>
          </w:tcPr>
          <w:p w:rsidR="000615AA" w:rsidRDefault="000615AA" w:rsidP="0059521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Pupils not eligible for Pupil Premium</w:t>
            </w:r>
          </w:p>
        </w:tc>
        <w:tc>
          <w:tcPr>
            <w:tcW w:w="2303" w:type="dxa"/>
            <w:shd w:val="clear" w:color="auto" w:fill="FFFFFF" w:themeFill="background1"/>
          </w:tcPr>
          <w:p w:rsidR="000615AA" w:rsidRDefault="000615AA" w:rsidP="0059521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All Pupils</w:t>
            </w:r>
          </w:p>
        </w:tc>
        <w:tc>
          <w:tcPr>
            <w:tcW w:w="230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0615AA" w:rsidRPr="00B80272" w:rsidRDefault="000615AA" w:rsidP="0059521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National Average </w:t>
            </w:r>
            <w:r w:rsidR="00921DCD">
              <w:rPr>
                <w:rFonts w:ascii="Arial" w:hAnsi="Arial" w:cs="Arial"/>
                <w:i/>
                <w:sz w:val="18"/>
                <w:szCs w:val="18"/>
              </w:rPr>
              <w:t>(2017)</w:t>
            </w:r>
          </w:p>
        </w:tc>
      </w:tr>
      <w:tr w:rsidR="000615AA" w:rsidRPr="002954A6" w:rsidTr="0059521E">
        <w:tc>
          <w:tcPr>
            <w:tcW w:w="6204" w:type="dxa"/>
            <w:gridSpan w:val="3"/>
            <w:tcMar>
              <w:top w:w="57" w:type="dxa"/>
              <w:bottom w:w="57" w:type="dxa"/>
            </w:tcMar>
            <w:vAlign w:val="bottom"/>
          </w:tcPr>
          <w:p w:rsidR="000615AA" w:rsidRPr="002954A6" w:rsidRDefault="000615AA" w:rsidP="0059521E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</w:t>
            </w:r>
            <w:r>
              <w:rPr>
                <w:rFonts w:ascii="Arial" w:eastAsia="Arial" w:hAnsi="Arial" w:cs="Arial"/>
                <w:b/>
                <w:bCs/>
              </w:rPr>
              <w:t>Pupil achieving expected standard or above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in reading</w:t>
            </w:r>
          </w:p>
        </w:tc>
        <w:tc>
          <w:tcPr>
            <w:tcW w:w="23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615AA" w:rsidRPr="002954A6" w:rsidRDefault="00921DCD" w:rsidP="0059521E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2303" w:type="dxa"/>
          </w:tcPr>
          <w:p w:rsidR="000615AA" w:rsidRPr="002954A6" w:rsidRDefault="00921DCD" w:rsidP="00595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0615AA" w:rsidRPr="002954A6" w:rsidRDefault="00921DCD" w:rsidP="00595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230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0615AA" w:rsidRPr="002954A6" w:rsidRDefault="00921DCD" w:rsidP="00595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</w:tr>
      <w:tr w:rsidR="000615AA" w:rsidRPr="002954A6" w:rsidTr="0059521E">
        <w:tc>
          <w:tcPr>
            <w:tcW w:w="6204" w:type="dxa"/>
            <w:gridSpan w:val="3"/>
            <w:tcMar>
              <w:top w:w="57" w:type="dxa"/>
              <w:bottom w:w="57" w:type="dxa"/>
            </w:tcMar>
            <w:vAlign w:val="bottom"/>
          </w:tcPr>
          <w:p w:rsidR="000615AA" w:rsidRPr="002954A6" w:rsidRDefault="000615AA" w:rsidP="0059521E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</w:t>
            </w:r>
            <w:r>
              <w:rPr>
                <w:rFonts w:ascii="Arial" w:eastAsia="Arial" w:hAnsi="Arial" w:cs="Arial"/>
                <w:b/>
                <w:bCs/>
              </w:rPr>
              <w:t>Pupil achieving expected standard or above in writing</w:t>
            </w:r>
          </w:p>
        </w:tc>
        <w:tc>
          <w:tcPr>
            <w:tcW w:w="23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615AA" w:rsidRPr="002954A6" w:rsidRDefault="00921DCD" w:rsidP="0059521E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2303" w:type="dxa"/>
          </w:tcPr>
          <w:p w:rsidR="000615AA" w:rsidRPr="002954A6" w:rsidRDefault="00921DCD" w:rsidP="00595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0615AA" w:rsidRPr="002954A6" w:rsidRDefault="00921DCD" w:rsidP="00595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230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0615AA" w:rsidRPr="002954A6" w:rsidRDefault="00921DCD" w:rsidP="00595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0615AA" w:rsidRPr="002954A6" w:rsidTr="0059521E">
        <w:tc>
          <w:tcPr>
            <w:tcW w:w="6204" w:type="dxa"/>
            <w:gridSpan w:val="3"/>
            <w:tcMar>
              <w:top w:w="57" w:type="dxa"/>
              <w:bottom w:w="57" w:type="dxa"/>
            </w:tcMar>
            <w:vAlign w:val="bottom"/>
          </w:tcPr>
          <w:p w:rsidR="000615AA" w:rsidRPr="002954A6" w:rsidRDefault="000615AA" w:rsidP="0059521E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</w:t>
            </w:r>
            <w:r>
              <w:rPr>
                <w:rFonts w:ascii="Arial" w:eastAsia="Arial" w:hAnsi="Arial" w:cs="Arial"/>
                <w:b/>
                <w:bCs/>
              </w:rPr>
              <w:t>Pupil achieving expected standard or above in Maths</w:t>
            </w:r>
          </w:p>
        </w:tc>
        <w:tc>
          <w:tcPr>
            <w:tcW w:w="23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615AA" w:rsidRPr="002954A6" w:rsidRDefault="00921DCD" w:rsidP="0059521E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2303" w:type="dxa"/>
          </w:tcPr>
          <w:p w:rsidR="000615AA" w:rsidRPr="002954A6" w:rsidRDefault="00921DCD" w:rsidP="0059521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0615AA" w:rsidRPr="002954A6" w:rsidRDefault="00921DCD" w:rsidP="0059521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</w:t>
            </w:r>
          </w:p>
        </w:tc>
        <w:tc>
          <w:tcPr>
            <w:tcW w:w="230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0615AA" w:rsidRPr="002954A6" w:rsidRDefault="00921DCD" w:rsidP="0059521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</w:t>
            </w:r>
          </w:p>
        </w:tc>
      </w:tr>
      <w:tr w:rsidR="000615AA" w:rsidRPr="002954A6" w:rsidTr="0059521E">
        <w:trPr>
          <w:trHeight w:val="28"/>
        </w:trPr>
        <w:tc>
          <w:tcPr>
            <w:tcW w:w="6204" w:type="dxa"/>
            <w:gridSpan w:val="3"/>
            <w:tcMar>
              <w:top w:w="57" w:type="dxa"/>
              <w:bottom w:w="57" w:type="dxa"/>
            </w:tcMar>
            <w:vAlign w:val="bottom"/>
          </w:tcPr>
          <w:p w:rsidR="000615AA" w:rsidRPr="002954A6" w:rsidRDefault="000615AA" w:rsidP="0059521E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Phonics end of year 1 % achieving required standard</w:t>
            </w:r>
          </w:p>
        </w:tc>
        <w:tc>
          <w:tcPr>
            <w:tcW w:w="23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615AA" w:rsidRPr="002954A6" w:rsidRDefault="00921DCD" w:rsidP="0059521E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303" w:type="dxa"/>
          </w:tcPr>
          <w:p w:rsidR="000615AA" w:rsidRPr="002954A6" w:rsidRDefault="00921DCD" w:rsidP="0059521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0615AA" w:rsidRPr="002954A6" w:rsidRDefault="00921DCD" w:rsidP="0059521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86</w:t>
            </w:r>
          </w:p>
        </w:tc>
        <w:tc>
          <w:tcPr>
            <w:tcW w:w="230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0615AA" w:rsidRPr="002954A6" w:rsidRDefault="00921DCD" w:rsidP="0059521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</w:t>
            </w:r>
          </w:p>
        </w:tc>
      </w:tr>
      <w:tr w:rsidR="000615AA" w:rsidRPr="002954A6" w:rsidTr="0059521E">
        <w:tc>
          <w:tcPr>
            <w:tcW w:w="6204" w:type="dxa"/>
            <w:gridSpan w:val="3"/>
            <w:tcMar>
              <w:top w:w="57" w:type="dxa"/>
              <w:bottom w:w="57" w:type="dxa"/>
            </w:tcMar>
            <w:vAlign w:val="bottom"/>
          </w:tcPr>
          <w:p w:rsidR="000615AA" w:rsidRPr="002954A6" w:rsidRDefault="000615AA" w:rsidP="0059521E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Phonics end of year 2 % achieving required standard</w:t>
            </w:r>
          </w:p>
        </w:tc>
        <w:tc>
          <w:tcPr>
            <w:tcW w:w="23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615AA" w:rsidRPr="002954A6" w:rsidRDefault="00921DCD" w:rsidP="0059521E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03" w:type="dxa"/>
          </w:tcPr>
          <w:p w:rsidR="000615AA" w:rsidRPr="002954A6" w:rsidRDefault="00921DCD" w:rsidP="0059521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0615AA" w:rsidRPr="002954A6" w:rsidRDefault="00921DCD" w:rsidP="0059521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30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0615AA" w:rsidRPr="002954A6" w:rsidRDefault="000615AA" w:rsidP="0059521E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615AA" w:rsidRPr="00A33F73" w:rsidRDefault="000615AA" w:rsidP="000615A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8460"/>
        <w:gridCol w:w="6030"/>
        <w:gridCol w:w="65"/>
      </w:tblGrid>
      <w:tr w:rsidR="000615AA" w:rsidRPr="002954A6" w:rsidTr="0059521E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0615AA" w:rsidRPr="002954A6" w:rsidRDefault="000615AA" w:rsidP="000615AA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Barriers to future attainment (for pupils eligible for PP</w:t>
            </w:r>
            <w:r>
              <w:rPr>
                <w:rFonts w:ascii="Arial" w:hAnsi="Arial" w:cs="Arial"/>
                <w:b/>
              </w:rPr>
              <w:t>,</w:t>
            </w:r>
            <w:r w:rsidRPr="002954A6">
              <w:rPr>
                <w:rFonts w:ascii="Arial" w:hAnsi="Arial" w:cs="Arial"/>
                <w:b/>
              </w:rPr>
              <w:t xml:space="preserve"> including high ability)</w:t>
            </w:r>
          </w:p>
        </w:tc>
      </w:tr>
      <w:tr w:rsidR="000615AA" w:rsidRPr="002954A6" w:rsidTr="0059521E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0615AA" w:rsidRPr="002954A6" w:rsidRDefault="000615AA" w:rsidP="00472FB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In-school 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</w:p>
        </w:tc>
      </w:tr>
      <w:tr w:rsidR="000615AA" w:rsidRPr="002954A6" w:rsidTr="0059521E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0615AA" w:rsidRPr="002954A6" w:rsidRDefault="000615AA" w:rsidP="000615AA">
            <w:pPr>
              <w:pStyle w:val="ListParagraph"/>
              <w:numPr>
                <w:ilvl w:val="0"/>
                <w:numId w:val="1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</w:tcPr>
          <w:p w:rsidR="000615AA" w:rsidRPr="00AE78F2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percentage of children requiring speech therapy due to poor oral language skills.</w:t>
            </w:r>
          </w:p>
        </w:tc>
      </w:tr>
      <w:tr w:rsidR="000615AA" w:rsidRPr="002954A6" w:rsidTr="0059521E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0615AA" w:rsidRPr="002954A6" w:rsidRDefault="000615AA" w:rsidP="000615AA">
            <w:pPr>
              <w:pStyle w:val="ListParagraph"/>
              <w:numPr>
                <w:ilvl w:val="0"/>
                <w:numId w:val="1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</w:tcPr>
          <w:p w:rsidR="000615AA" w:rsidRPr="00AE78F2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Difficulties in social and emotional learning.</w:t>
            </w:r>
          </w:p>
        </w:tc>
      </w:tr>
      <w:tr w:rsidR="000615AA" w:rsidRPr="002954A6" w:rsidTr="0059521E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0615AA" w:rsidRPr="002954A6" w:rsidRDefault="000615AA" w:rsidP="0059521E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55" w:type="dxa"/>
            <w:gridSpan w:val="3"/>
          </w:tcPr>
          <w:p w:rsidR="000615AA" w:rsidRPr="002954A6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Associated special needs.</w:t>
            </w:r>
          </w:p>
        </w:tc>
      </w:tr>
      <w:tr w:rsidR="00472FB1" w:rsidRPr="002954A6" w:rsidTr="0059521E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472FB1" w:rsidRPr="002954A6" w:rsidRDefault="00472FB1" w:rsidP="0059521E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</w:t>
            </w:r>
          </w:p>
        </w:tc>
        <w:tc>
          <w:tcPr>
            <w:tcW w:w="14555" w:type="dxa"/>
            <w:gridSpan w:val="3"/>
          </w:tcPr>
          <w:p w:rsidR="00472FB1" w:rsidRDefault="00472FB1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Issues with wellbeing and mental health</w:t>
            </w:r>
          </w:p>
        </w:tc>
      </w:tr>
      <w:tr w:rsidR="000615AA" w:rsidRPr="002954A6" w:rsidTr="0059521E">
        <w:trPr>
          <w:trHeight w:val="70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0615AA" w:rsidRPr="002954A6" w:rsidRDefault="000615AA" w:rsidP="00472FB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External barriers </w:t>
            </w:r>
          </w:p>
        </w:tc>
      </w:tr>
      <w:tr w:rsidR="000615AA" w:rsidRPr="002954A6" w:rsidTr="0059521E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0615AA" w:rsidRPr="002954A6" w:rsidRDefault="000615AA" w:rsidP="0059521E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D. </w:t>
            </w:r>
          </w:p>
        </w:tc>
        <w:tc>
          <w:tcPr>
            <w:tcW w:w="14555" w:type="dxa"/>
            <w:gridSpan w:val="3"/>
          </w:tcPr>
          <w:p w:rsidR="000615AA" w:rsidRPr="002954A6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5AA" w:rsidRPr="002954A6" w:rsidTr="0059521E">
        <w:trPr>
          <w:gridAfter w:val="1"/>
          <w:wAfter w:w="65" w:type="dxa"/>
        </w:trPr>
        <w:tc>
          <w:tcPr>
            <w:tcW w:w="15352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0615AA" w:rsidRPr="00A33F73" w:rsidRDefault="000615AA" w:rsidP="000615AA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Pr="00A33F73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0615AA" w:rsidRPr="002954A6" w:rsidTr="0059521E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0615AA" w:rsidRPr="002954A6" w:rsidRDefault="000615AA" w:rsidP="005952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0615AA" w:rsidRPr="002954A6" w:rsidRDefault="000615AA" w:rsidP="0059521E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outcomes and how they will be measured</w:t>
            </w:r>
          </w:p>
        </w:tc>
        <w:tc>
          <w:tcPr>
            <w:tcW w:w="6030" w:type="dxa"/>
          </w:tcPr>
          <w:p w:rsidR="000615AA" w:rsidRPr="002954A6" w:rsidRDefault="000615AA" w:rsidP="0059521E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0615AA" w:rsidRPr="002954A6" w:rsidTr="0059521E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0615AA" w:rsidRPr="002954A6" w:rsidRDefault="000615AA" w:rsidP="000615AA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0615AA" w:rsidRPr="00AE78F2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Quality first teaching so that all pupils have at least good teaching from all teaching staff.</w:t>
            </w:r>
          </w:p>
        </w:tc>
        <w:tc>
          <w:tcPr>
            <w:tcW w:w="6030" w:type="dxa"/>
          </w:tcPr>
          <w:p w:rsidR="000615AA" w:rsidRPr="00AE78F2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 eligible for PP make rapid progress by end of academic year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and meet age related expectations or beyond in reading writing and maths.</w:t>
            </w:r>
          </w:p>
        </w:tc>
      </w:tr>
      <w:tr w:rsidR="000615AA" w:rsidRPr="002954A6" w:rsidTr="0059521E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0615AA" w:rsidRPr="002954A6" w:rsidRDefault="000615AA" w:rsidP="000615AA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0615AA" w:rsidRPr="00AE78F2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Higher rates of progress for higher attaining pupils eligible for PP.</w:t>
            </w:r>
          </w:p>
        </w:tc>
        <w:tc>
          <w:tcPr>
            <w:tcW w:w="6030" w:type="dxa"/>
          </w:tcPr>
          <w:p w:rsidR="000615AA" w:rsidRPr="00AE78F2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Pupils eligible for PP identified as high ability attain as well as non PP children.</w:t>
            </w:r>
          </w:p>
        </w:tc>
      </w:tr>
      <w:tr w:rsidR="000615AA" w:rsidRPr="002954A6" w:rsidTr="0059521E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0615AA" w:rsidRPr="002954A6" w:rsidRDefault="000615AA" w:rsidP="000615AA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0615AA" w:rsidRPr="00AE78F2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able to access a rich creative curriculum.</w:t>
            </w:r>
          </w:p>
        </w:tc>
        <w:tc>
          <w:tcPr>
            <w:tcW w:w="6030" w:type="dxa"/>
          </w:tcPr>
          <w:p w:rsidR="000615AA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Wide variety of creative activities in school.</w:t>
            </w:r>
          </w:p>
          <w:p w:rsidR="000615AA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Wide range of after school clubs available.</w:t>
            </w:r>
          </w:p>
          <w:p w:rsidR="000615AA" w:rsidRPr="00AE78F2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Breakfast club available to all PP children.</w:t>
            </w:r>
          </w:p>
        </w:tc>
      </w:tr>
      <w:tr w:rsidR="000615AA" w:rsidRPr="002954A6" w:rsidTr="0059521E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0615AA" w:rsidRPr="002954A6" w:rsidRDefault="000615AA" w:rsidP="000615AA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0615AA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will improve oral language skills.</w:t>
            </w:r>
          </w:p>
        </w:tc>
        <w:tc>
          <w:tcPr>
            <w:tcW w:w="6030" w:type="dxa"/>
          </w:tcPr>
          <w:p w:rsidR="000615AA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Boost groups.</w:t>
            </w:r>
          </w:p>
        </w:tc>
      </w:tr>
      <w:tr w:rsidR="000615AA" w:rsidRPr="002954A6" w:rsidTr="0059521E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0615AA" w:rsidRPr="002954A6" w:rsidRDefault="000615AA" w:rsidP="000615AA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0615AA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Associated speech difficulties will improve.</w:t>
            </w:r>
          </w:p>
        </w:tc>
        <w:tc>
          <w:tcPr>
            <w:tcW w:w="6030" w:type="dxa"/>
          </w:tcPr>
          <w:p w:rsidR="000615AA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Speech therapy groups in school.</w:t>
            </w:r>
          </w:p>
        </w:tc>
      </w:tr>
      <w:tr w:rsidR="00472FB1" w:rsidRPr="002954A6" w:rsidTr="0059521E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472FB1" w:rsidRPr="002954A6" w:rsidRDefault="00472FB1" w:rsidP="000615AA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472FB1" w:rsidRDefault="00472FB1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will be able to address wellbeing and mental health issues</w:t>
            </w:r>
          </w:p>
        </w:tc>
        <w:tc>
          <w:tcPr>
            <w:tcW w:w="6030" w:type="dxa"/>
          </w:tcPr>
          <w:p w:rsidR="00472FB1" w:rsidRDefault="00472FB1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BU, Nurture group</w:t>
            </w:r>
          </w:p>
        </w:tc>
      </w:tr>
    </w:tbl>
    <w:p w:rsidR="000615AA" w:rsidRPr="002954A6" w:rsidRDefault="000615AA" w:rsidP="000615AA">
      <w:r w:rsidRPr="002954A6"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3260"/>
        <w:gridCol w:w="1276"/>
        <w:gridCol w:w="1984"/>
      </w:tblGrid>
      <w:tr w:rsidR="000615AA" w:rsidRPr="002954A6" w:rsidTr="0059521E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0615AA" w:rsidRPr="002954A6" w:rsidRDefault="000615AA" w:rsidP="000615AA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Planned expenditure </w:t>
            </w:r>
          </w:p>
        </w:tc>
      </w:tr>
      <w:tr w:rsidR="000615AA" w:rsidRPr="002954A6" w:rsidTr="0059521E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:rsidR="000615AA" w:rsidRPr="002954A6" w:rsidRDefault="000615AA" w:rsidP="0059521E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:rsidR="000615AA" w:rsidRPr="002954A6" w:rsidRDefault="00472FB1" w:rsidP="0059521E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2018/19</w:t>
            </w:r>
          </w:p>
        </w:tc>
      </w:tr>
      <w:tr w:rsidR="000615AA" w:rsidRPr="002954A6" w:rsidTr="0059521E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0615AA" w:rsidRPr="002954A6" w:rsidRDefault="000615AA" w:rsidP="0059521E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 xml:space="preserve">The three headings below enable schools to demonstrate how they are using the </w:t>
            </w:r>
            <w:r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remium to improve classroom pedagogy, provide targeted support and support whole school strategies. </w:t>
            </w:r>
          </w:p>
        </w:tc>
      </w:tr>
      <w:tr w:rsidR="000615AA" w:rsidRPr="002954A6" w:rsidTr="0059521E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0615AA" w:rsidRPr="002954A6" w:rsidRDefault="000615AA" w:rsidP="000615AA">
            <w:pPr>
              <w:pStyle w:val="ListParagraph"/>
              <w:numPr>
                <w:ilvl w:val="0"/>
                <w:numId w:val="2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 for all</w:t>
            </w:r>
          </w:p>
        </w:tc>
      </w:tr>
      <w:tr w:rsidR="000615AA" w:rsidRPr="002954A6" w:rsidTr="005952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0615AA" w:rsidRPr="002954A6" w:rsidRDefault="000615AA" w:rsidP="0059521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0615AA" w:rsidRPr="002954A6" w:rsidRDefault="000615AA" w:rsidP="0059521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:rsidR="000615AA" w:rsidRPr="002954A6" w:rsidRDefault="000615AA" w:rsidP="005952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0615AA" w:rsidRPr="002954A6" w:rsidRDefault="000615AA" w:rsidP="0059521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:rsidR="000615AA" w:rsidRPr="002954A6" w:rsidRDefault="000615AA" w:rsidP="0059521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:rsidR="000615AA" w:rsidRPr="002954A6" w:rsidRDefault="000615AA" w:rsidP="0059521E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0615AA" w:rsidRPr="002954A6" w:rsidTr="005952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0615AA" w:rsidRPr="00854D70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 w:rsidRPr="00854D70">
              <w:rPr>
                <w:rFonts w:ascii="Arial" w:hAnsi="Arial" w:cs="Arial"/>
                <w:sz w:val="18"/>
                <w:szCs w:val="18"/>
              </w:rPr>
              <w:t>Provide targeted interventions to increase progress rates for pupils in specific areas of learning.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0615AA" w:rsidRDefault="000615AA" w:rsidP="005952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</w:p>
          <w:p w:rsidR="000615AA" w:rsidRPr="00A11E2C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 w:rsidRPr="00A11E2C">
              <w:rPr>
                <w:rFonts w:ascii="Arial" w:hAnsi="Arial" w:cs="Arial"/>
                <w:sz w:val="18"/>
                <w:szCs w:val="18"/>
              </w:rPr>
              <w:t>CLIC maths delivered daily in small groups according to ability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615AA" w:rsidRPr="00A11E2C" w:rsidRDefault="000615AA" w:rsidP="005952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1E2C">
              <w:rPr>
                <w:rFonts w:ascii="Arial" w:hAnsi="Arial" w:cs="Arial"/>
                <w:b/>
                <w:sz w:val="18"/>
                <w:szCs w:val="18"/>
              </w:rPr>
              <w:t>English</w:t>
            </w:r>
          </w:p>
          <w:p w:rsidR="000615AA" w:rsidRPr="00A11E2C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Read Write Inc. Phonics delivered daily in small groups according to ability. 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:rsidR="000615AA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Ability</w:t>
            </w:r>
            <w:r w:rsidRPr="00A11E2C">
              <w:rPr>
                <w:rFonts w:ascii="Arial" w:hAnsi="Arial" w:cs="Arial"/>
                <w:sz w:val="18"/>
                <w:szCs w:val="18"/>
              </w:rPr>
              <w:t xml:space="preserve"> group work </w:t>
            </w:r>
            <w:r>
              <w:rPr>
                <w:rFonts w:ascii="Arial" w:hAnsi="Arial" w:cs="Arial"/>
                <w:sz w:val="18"/>
                <w:szCs w:val="18"/>
              </w:rPr>
              <w:t>will have greater impact on children’s learning as objectives are focused and over-learned.</w:t>
            </w:r>
          </w:p>
          <w:p w:rsidR="000615AA" w:rsidRPr="00A11E2C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Interventions will result in accelerated progress.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0615AA" w:rsidRPr="0084238A" w:rsidRDefault="000615AA" w:rsidP="000615A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84238A">
              <w:rPr>
                <w:rFonts w:ascii="Arial" w:hAnsi="Arial" w:cs="Arial"/>
                <w:sz w:val="18"/>
                <w:szCs w:val="18"/>
              </w:rPr>
              <w:t>High quality training</w:t>
            </w:r>
          </w:p>
          <w:p w:rsidR="000615AA" w:rsidRPr="0084238A" w:rsidRDefault="000615AA" w:rsidP="000615A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84238A">
              <w:rPr>
                <w:rFonts w:ascii="Arial" w:hAnsi="Arial" w:cs="Arial"/>
                <w:sz w:val="18"/>
                <w:szCs w:val="18"/>
              </w:rPr>
              <w:t>Regular monitoring and observation</w:t>
            </w:r>
          </w:p>
          <w:p w:rsidR="000615AA" w:rsidRPr="0084238A" w:rsidRDefault="000615AA" w:rsidP="000615A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4238A">
              <w:rPr>
                <w:rFonts w:ascii="Arial" w:hAnsi="Arial" w:cs="Arial"/>
                <w:sz w:val="18"/>
                <w:szCs w:val="18"/>
              </w:rPr>
              <w:t>Frequent assessment ensuring children always working at appropriate level</w:t>
            </w:r>
          </w:p>
        </w:tc>
        <w:tc>
          <w:tcPr>
            <w:tcW w:w="1276" w:type="dxa"/>
            <w:shd w:val="clear" w:color="auto" w:fill="auto"/>
          </w:tcPr>
          <w:p w:rsidR="000615AA" w:rsidRPr="0084238A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</w:t>
            </w:r>
            <w:r w:rsidRPr="0084238A">
              <w:rPr>
                <w:rFonts w:ascii="Arial" w:hAnsi="Arial" w:cs="Arial"/>
                <w:sz w:val="18"/>
                <w:szCs w:val="18"/>
              </w:rPr>
              <w:t>h and Maths Leads</w:t>
            </w:r>
          </w:p>
        </w:tc>
        <w:tc>
          <w:tcPr>
            <w:tcW w:w="1984" w:type="dxa"/>
          </w:tcPr>
          <w:p w:rsidR="000615AA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week cycle</w:t>
            </w:r>
          </w:p>
          <w:p w:rsidR="000615AA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</w:p>
          <w:p w:rsidR="000615AA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</w:p>
          <w:p w:rsidR="000615AA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</w:p>
          <w:p w:rsidR="000615AA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</w:p>
          <w:p w:rsidR="000615AA" w:rsidRPr="0084238A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Half termly</w:t>
            </w:r>
          </w:p>
        </w:tc>
      </w:tr>
      <w:tr w:rsidR="000615AA" w:rsidRPr="002954A6" w:rsidTr="0059521E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:rsidR="000615AA" w:rsidRPr="002954A6" w:rsidRDefault="000615AA" w:rsidP="000615AA">
            <w:pPr>
              <w:pStyle w:val="ListParagraph"/>
              <w:numPr>
                <w:ilvl w:val="0"/>
                <w:numId w:val="2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0615AA" w:rsidRPr="002954A6" w:rsidTr="0059521E">
        <w:tc>
          <w:tcPr>
            <w:tcW w:w="2235" w:type="dxa"/>
            <w:tcMar>
              <w:top w:w="57" w:type="dxa"/>
              <w:bottom w:w="57" w:type="dxa"/>
            </w:tcMar>
          </w:tcPr>
          <w:p w:rsidR="000615AA" w:rsidRPr="002954A6" w:rsidRDefault="000615AA" w:rsidP="0059521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0615AA" w:rsidRPr="002954A6" w:rsidRDefault="000615AA" w:rsidP="0059521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0615AA" w:rsidRPr="002954A6" w:rsidRDefault="000615AA" w:rsidP="005952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0615AA" w:rsidRPr="002954A6" w:rsidRDefault="000615AA" w:rsidP="0059521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:rsidR="000615AA" w:rsidRPr="002954A6" w:rsidRDefault="000615AA" w:rsidP="0059521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:rsidR="000615AA" w:rsidRPr="00262114" w:rsidRDefault="000615AA" w:rsidP="0059521E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0615AA" w:rsidRPr="002954A6" w:rsidTr="0059521E">
        <w:trPr>
          <w:trHeight w:hRule="exact" w:val="1188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0615AA" w:rsidRPr="00004FB6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Children’s particular social and emotional needs will be met.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0615AA" w:rsidRDefault="00472FB1" w:rsidP="00472F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 intervention </w:t>
            </w:r>
          </w:p>
          <w:p w:rsidR="00472FB1" w:rsidRPr="00004FB6" w:rsidRDefault="00472FB1" w:rsidP="00472F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Nurture Group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0615AA" w:rsidRPr="00004FB6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Caring for children’s emotional needs will impact on their general well-being, and so their ability to learn.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0615AA" w:rsidRDefault="000615AA" w:rsidP="000615A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quality training</w:t>
            </w:r>
          </w:p>
          <w:p w:rsidR="000615AA" w:rsidRDefault="000615AA" w:rsidP="000615A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quality teaching</w:t>
            </w:r>
          </w:p>
          <w:p w:rsidR="000615AA" w:rsidRPr="00F115BB" w:rsidRDefault="000615AA" w:rsidP="000615A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Rigorous assessment and monitoring</w:t>
            </w:r>
          </w:p>
        </w:tc>
        <w:tc>
          <w:tcPr>
            <w:tcW w:w="1276" w:type="dxa"/>
          </w:tcPr>
          <w:p w:rsidR="000615AA" w:rsidRPr="00004FB6" w:rsidRDefault="00472FB1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Trained HLTAs</w:t>
            </w:r>
          </w:p>
        </w:tc>
        <w:tc>
          <w:tcPr>
            <w:tcW w:w="1984" w:type="dxa"/>
          </w:tcPr>
          <w:p w:rsidR="000615AA" w:rsidRPr="00004FB6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Termly</w:t>
            </w:r>
          </w:p>
        </w:tc>
      </w:tr>
      <w:tr w:rsidR="000615AA" w:rsidRPr="002954A6" w:rsidTr="0059521E">
        <w:trPr>
          <w:trHeight w:hRule="exact" w:val="1074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0615AA" w:rsidRPr="00004FB6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Children’s spoken language and understanding will improve.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0615AA" w:rsidRPr="00004FB6" w:rsidRDefault="00472FB1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Early Talk Boost / </w:t>
            </w:r>
            <w:r w:rsidR="000615AA">
              <w:rPr>
                <w:rFonts w:ascii="Arial" w:hAnsi="Arial" w:cs="Arial"/>
                <w:sz w:val="18"/>
                <w:szCs w:val="18"/>
              </w:rPr>
              <w:t>Talk Boost.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0615AA" w:rsidRPr="00004FB6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coming into school with poor language skills will close the gap and enable them to work successfully on Talk for Writing.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0615AA" w:rsidRDefault="000615AA" w:rsidP="000615A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quality training</w:t>
            </w:r>
          </w:p>
          <w:p w:rsidR="000615AA" w:rsidRDefault="000615AA" w:rsidP="000615A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quality teaching</w:t>
            </w:r>
          </w:p>
          <w:p w:rsidR="000615AA" w:rsidRPr="00004FB6" w:rsidRDefault="000615AA" w:rsidP="000615A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Rigorous assessment and monitoring</w:t>
            </w:r>
          </w:p>
        </w:tc>
        <w:tc>
          <w:tcPr>
            <w:tcW w:w="1276" w:type="dxa"/>
          </w:tcPr>
          <w:p w:rsidR="000615AA" w:rsidRPr="00004FB6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Boost trained TA’s</w:t>
            </w:r>
          </w:p>
        </w:tc>
        <w:tc>
          <w:tcPr>
            <w:tcW w:w="1984" w:type="dxa"/>
          </w:tcPr>
          <w:p w:rsidR="000615AA" w:rsidRPr="00004FB6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Termly </w:t>
            </w:r>
          </w:p>
        </w:tc>
      </w:tr>
      <w:tr w:rsidR="000615AA" w:rsidRPr="002954A6" w:rsidTr="0059521E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:rsidR="000615AA" w:rsidRPr="002954A6" w:rsidRDefault="000615AA" w:rsidP="000615AA">
            <w:pPr>
              <w:pStyle w:val="ListParagraph"/>
              <w:numPr>
                <w:ilvl w:val="0"/>
                <w:numId w:val="2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0615AA" w:rsidRPr="002954A6" w:rsidTr="0059521E">
        <w:tc>
          <w:tcPr>
            <w:tcW w:w="2235" w:type="dxa"/>
            <w:tcMar>
              <w:top w:w="57" w:type="dxa"/>
              <w:bottom w:w="57" w:type="dxa"/>
            </w:tcMar>
          </w:tcPr>
          <w:p w:rsidR="000615AA" w:rsidRPr="002954A6" w:rsidRDefault="000615AA" w:rsidP="0059521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0615AA" w:rsidRPr="002954A6" w:rsidRDefault="000615AA" w:rsidP="0059521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0615AA" w:rsidRPr="002954A6" w:rsidRDefault="000615AA" w:rsidP="005952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0615AA" w:rsidRPr="002954A6" w:rsidRDefault="000615AA" w:rsidP="0059521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:rsidR="000615AA" w:rsidRPr="002954A6" w:rsidRDefault="000615AA" w:rsidP="0059521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:rsidR="000615AA" w:rsidRPr="00262114" w:rsidRDefault="000615AA" w:rsidP="0059521E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0615AA" w:rsidRPr="002954A6" w:rsidTr="0059521E">
        <w:trPr>
          <w:trHeight w:val="310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0615AA" w:rsidRPr="00AE78F2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create a secure stimulating environment where children can learn.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0615AA" w:rsidRPr="007E1503" w:rsidRDefault="000615AA" w:rsidP="000615A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7E1503">
              <w:rPr>
                <w:rFonts w:ascii="Arial" w:hAnsi="Arial" w:cs="Arial"/>
                <w:sz w:val="18"/>
                <w:szCs w:val="18"/>
              </w:rPr>
              <w:t>Breakfast club</w:t>
            </w:r>
          </w:p>
          <w:p w:rsidR="000615AA" w:rsidRPr="007E1503" w:rsidRDefault="000615AA" w:rsidP="000615A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7E1503">
              <w:rPr>
                <w:rFonts w:ascii="Arial" w:hAnsi="Arial" w:cs="Arial"/>
                <w:sz w:val="18"/>
                <w:szCs w:val="18"/>
              </w:rPr>
              <w:t>Support for homework</w:t>
            </w:r>
          </w:p>
          <w:p w:rsidR="000615AA" w:rsidRDefault="000615AA" w:rsidP="000615A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7E1503">
              <w:rPr>
                <w:rFonts w:ascii="Arial" w:hAnsi="Arial" w:cs="Arial"/>
                <w:sz w:val="18"/>
                <w:szCs w:val="18"/>
              </w:rPr>
              <w:t xml:space="preserve">Subsidised school </w:t>
            </w:r>
            <w:r w:rsidRPr="007E1503">
              <w:rPr>
                <w:rFonts w:ascii="Arial" w:hAnsi="Arial" w:cs="Arial"/>
                <w:sz w:val="18"/>
                <w:szCs w:val="18"/>
              </w:rPr>
              <w:lastRenderedPageBreak/>
              <w:t xml:space="preserve">trips </w:t>
            </w:r>
          </w:p>
          <w:p w:rsidR="000615AA" w:rsidRPr="007E1503" w:rsidRDefault="000615AA" w:rsidP="000615A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Subsidised</w:t>
            </w:r>
            <w:r w:rsidRPr="007E1503">
              <w:rPr>
                <w:rFonts w:ascii="Arial" w:hAnsi="Arial" w:cs="Arial"/>
                <w:sz w:val="18"/>
                <w:szCs w:val="18"/>
              </w:rPr>
              <w:t xml:space="preserve"> music tuition.</w:t>
            </w:r>
          </w:p>
          <w:p w:rsidR="000615AA" w:rsidRDefault="000615AA" w:rsidP="000615A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7E1503">
              <w:rPr>
                <w:rFonts w:ascii="Arial" w:hAnsi="Arial" w:cs="Arial"/>
                <w:sz w:val="18"/>
                <w:szCs w:val="18"/>
              </w:rPr>
              <w:t>Miscellaneous items such as reading folders, swimming kit etc.</w:t>
            </w:r>
          </w:p>
          <w:p w:rsidR="000615AA" w:rsidRDefault="000615AA" w:rsidP="000615A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After school clubs</w:t>
            </w:r>
          </w:p>
          <w:p w:rsidR="000615AA" w:rsidRPr="007E1503" w:rsidRDefault="000615AA" w:rsidP="000615A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 learning subscriptions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0615AA" w:rsidRPr="00AE78F2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To ensure that PP children are not disadvantaged when accessing any school activities or events.  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0615AA" w:rsidRPr="00AE78F2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school activities and events planned to be thoroughly inclusive.</w:t>
            </w:r>
          </w:p>
        </w:tc>
        <w:tc>
          <w:tcPr>
            <w:tcW w:w="1276" w:type="dxa"/>
          </w:tcPr>
          <w:p w:rsidR="000615AA" w:rsidRPr="00AE78F2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Head teacher</w:t>
            </w:r>
          </w:p>
        </w:tc>
        <w:tc>
          <w:tcPr>
            <w:tcW w:w="1984" w:type="dxa"/>
          </w:tcPr>
          <w:p w:rsidR="000615AA" w:rsidRPr="00AE78F2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Termly </w:t>
            </w:r>
          </w:p>
        </w:tc>
      </w:tr>
      <w:tr w:rsidR="000615AA" w:rsidRPr="002954A6" w:rsidTr="0059521E"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:rsidR="000615AA" w:rsidRPr="002954A6" w:rsidRDefault="000615AA" w:rsidP="0059521E">
            <w:pPr>
              <w:jc w:val="right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>Total budgeted cost</w:t>
            </w:r>
          </w:p>
        </w:tc>
        <w:tc>
          <w:tcPr>
            <w:tcW w:w="1984" w:type="dxa"/>
          </w:tcPr>
          <w:p w:rsidR="000615AA" w:rsidRPr="002954A6" w:rsidRDefault="00472FB1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£26,260</w:t>
            </w:r>
          </w:p>
        </w:tc>
      </w:tr>
    </w:tbl>
    <w:p w:rsidR="00FC4B2E" w:rsidRDefault="00FC4B2E"/>
    <w:p w:rsidR="009D4850" w:rsidRDefault="009D4850"/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3543"/>
        <w:gridCol w:w="2977"/>
      </w:tblGrid>
      <w:tr w:rsidR="009D4850" w:rsidRPr="002954A6" w:rsidTr="001D4767">
        <w:tc>
          <w:tcPr>
            <w:tcW w:w="14992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9D4850" w:rsidRPr="002954A6" w:rsidRDefault="009D4850" w:rsidP="009D4850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– September 2019</w:t>
            </w:r>
          </w:p>
        </w:tc>
      </w:tr>
      <w:tr w:rsidR="009D4850" w:rsidRPr="002954A6" w:rsidTr="001D4767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:rsidR="009D4850" w:rsidRPr="002954A6" w:rsidRDefault="009D4850" w:rsidP="001D476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4"/>
            <w:shd w:val="clear" w:color="auto" w:fill="auto"/>
          </w:tcPr>
          <w:p w:rsidR="009D4850" w:rsidRPr="002954A6" w:rsidRDefault="009D4850" w:rsidP="001D4767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2018/19</w:t>
            </w:r>
          </w:p>
        </w:tc>
      </w:tr>
      <w:tr w:rsidR="009D4850" w:rsidRPr="002954A6" w:rsidTr="001D4767">
        <w:tc>
          <w:tcPr>
            <w:tcW w:w="14992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9D4850" w:rsidRPr="002954A6" w:rsidRDefault="009D4850" w:rsidP="001D4767">
            <w:pPr>
              <w:rPr>
                <w:rFonts w:ascii="Arial" w:hAnsi="Arial" w:cs="Arial"/>
              </w:rPr>
            </w:pPr>
          </w:p>
        </w:tc>
      </w:tr>
      <w:tr w:rsidR="009D4850" w:rsidRPr="002954A6" w:rsidTr="001D4767">
        <w:tc>
          <w:tcPr>
            <w:tcW w:w="14992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9D4850" w:rsidRPr="002954A6" w:rsidRDefault="009D4850" w:rsidP="009D4850">
            <w:pPr>
              <w:pStyle w:val="ListParagraph"/>
              <w:ind w:left="426"/>
              <w:rPr>
                <w:rFonts w:ascii="Arial" w:hAnsi="Arial" w:cs="Arial"/>
                <w:b/>
              </w:rPr>
            </w:pPr>
          </w:p>
        </w:tc>
      </w:tr>
      <w:tr w:rsidR="009D4850" w:rsidRPr="002954A6" w:rsidTr="009D4850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9D4850" w:rsidRPr="002954A6" w:rsidRDefault="009D4850" w:rsidP="001D476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9D4850" w:rsidRPr="002954A6" w:rsidRDefault="009D4850" w:rsidP="001D476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:rsidR="009D4850" w:rsidRPr="002954A6" w:rsidRDefault="009D4850" w:rsidP="001D47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3543" w:type="dxa"/>
            <w:shd w:val="clear" w:color="auto" w:fill="auto"/>
            <w:tcMar>
              <w:top w:w="57" w:type="dxa"/>
              <w:bottom w:w="57" w:type="dxa"/>
            </w:tcMar>
          </w:tcPr>
          <w:p w:rsidR="009D4850" w:rsidRPr="002954A6" w:rsidRDefault="009D4850" w:rsidP="001D47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Measures</w:t>
            </w:r>
          </w:p>
        </w:tc>
        <w:tc>
          <w:tcPr>
            <w:tcW w:w="2977" w:type="dxa"/>
          </w:tcPr>
          <w:p w:rsidR="009D4850" w:rsidRPr="002954A6" w:rsidRDefault="009D4850" w:rsidP="001D47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steps</w:t>
            </w:r>
          </w:p>
        </w:tc>
      </w:tr>
      <w:tr w:rsidR="009D4850" w:rsidRPr="0084238A" w:rsidTr="009D4850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9D4850" w:rsidRPr="00854D70" w:rsidRDefault="009D4850" w:rsidP="001D4767">
            <w:pPr>
              <w:rPr>
                <w:rFonts w:ascii="Arial" w:hAnsi="Arial" w:cs="Arial"/>
                <w:sz w:val="18"/>
                <w:szCs w:val="18"/>
              </w:rPr>
            </w:pPr>
            <w:r w:rsidRPr="00854D70">
              <w:rPr>
                <w:rFonts w:ascii="Arial" w:hAnsi="Arial" w:cs="Arial"/>
                <w:sz w:val="18"/>
                <w:szCs w:val="18"/>
              </w:rPr>
              <w:t>Provide targeted interventions to increase progress rates for pupils in specific areas of learning.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9D4850" w:rsidRDefault="009D4850" w:rsidP="001D47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</w:p>
          <w:p w:rsidR="009D4850" w:rsidRPr="00A11E2C" w:rsidRDefault="009D4850" w:rsidP="001D4767">
            <w:pPr>
              <w:rPr>
                <w:rFonts w:ascii="Arial" w:hAnsi="Arial" w:cs="Arial"/>
                <w:sz w:val="18"/>
                <w:szCs w:val="18"/>
              </w:rPr>
            </w:pPr>
            <w:r w:rsidRPr="00A11E2C">
              <w:rPr>
                <w:rFonts w:ascii="Arial" w:hAnsi="Arial" w:cs="Arial"/>
                <w:sz w:val="18"/>
                <w:szCs w:val="18"/>
              </w:rPr>
              <w:t>CLIC maths delivered daily in small groups according to ability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D4850" w:rsidRPr="00A11E2C" w:rsidRDefault="009D4850" w:rsidP="001D47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1E2C">
              <w:rPr>
                <w:rFonts w:ascii="Arial" w:hAnsi="Arial" w:cs="Arial"/>
                <w:b/>
                <w:sz w:val="18"/>
                <w:szCs w:val="18"/>
              </w:rPr>
              <w:t>English</w:t>
            </w:r>
          </w:p>
          <w:p w:rsidR="009D4850" w:rsidRPr="00A11E2C" w:rsidRDefault="009D4850" w:rsidP="001D4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Read Write Inc. Phonics delivered daily in small groups according to ability. 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:rsidR="009D4850" w:rsidRDefault="009D4850" w:rsidP="001D47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4850"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</w:p>
          <w:p w:rsidR="009D4850" w:rsidRPr="009D4850" w:rsidRDefault="009D4850" w:rsidP="001D4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CLIC maths delivered to small groups, concentrating on fluency and basic skills. Children’s progress is regularly monitored, and assessments feed into planning. </w:t>
            </w:r>
          </w:p>
          <w:p w:rsidR="009D4850" w:rsidRDefault="009D4850" w:rsidP="001D47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4850">
              <w:rPr>
                <w:rFonts w:ascii="Arial" w:hAnsi="Arial" w:cs="Arial"/>
                <w:b/>
                <w:sz w:val="18"/>
                <w:szCs w:val="18"/>
              </w:rPr>
              <w:t>English</w:t>
            </w:r>
          </w:p>
          <w:p w:rsidR="009D4850" w:rsidRPr="009D4850" w:rsidRDefault="009D4850" w:rsidP="001D4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Read Write Inc. Phonics delivered to small groups. Children’s progress is regularly monitored, and assessments feed into planning. </w:t>
            </w:r>
          </w:p>
        </w:tc>
        <w:tc>
          <w:tcPr>
            <w:tcW w:w="3543" w:type="dxa"/>
            <w:shd w:val="clear" w:color="auto" w:fill="auto"/>
            <w:tcMar>
              <w:top w:w="57" w:type="dxa"/>
              <w:bottom w:w="57" w:type="dxa"/>
            </w:tcMar>
          </w:tcPr>
          <w:p w:rsidR="002E0A12" w:rsidRDefault="002E0A12" w:rsidP="001D47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</w:p>
          <w:p w:rsidR="009D4850" w:rsidRDefault="002E0A12" w:rsidP="001D47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0A12">
              <w:rPr>
                <w:rFonts w:ascii="Arial" w:hAnsi="Arial" w:cs="Arial"/>
                <w:b/>
                <w:sz w:val="18"/>
                <w:szCs w:val="18"/>
              </w:rPr>
              <w:t xml:space="preserve">Early Years </w:t>
            </w:r>
          </w:p>
          <w:p w:rsidR="002E0A12" w:rsidRPr="002E0A12" w:rsidRDefault="002E0A12" w:rsidP="001D4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Number – </w:t>
            </w:r>
            <w:r w:rsidR="003C201D">
              <w:rPr>
                <w:rFonts w:ascii="Arial" w:hAnsi="Arial" w:cs="Arial"/>
                <w:sz w:val="18"/>
                <w:szCs w:val="18"/>
              </w:rPr>
              <w:t>50</w:t>
            </w:r>
            <w:r>
              <w:rPr>
                <w:rFonts w:ascii="Arial" w:hAnsi="Arial" w:cs="Arial"/>
                <w:sz w:val="18"/>
                <w:szCs w:val="18"/>
              </w:rPr>
              <w:t>% PP children achieve expected level</w:t>
            </w:r>
          </w:p>
          <w:p w:rsidR="002E0A12" w:rsidRDefault="002E0A12" w:rsidP="001D47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Shape, space and measures – </w:t>
            </w:r>
            <w:r w:rsidR="003C201D">
              <w:rPr>
                <w:rFonts w:ascii="Arial" w:hAnsi="Arial" w:cs="Arial"/>
                <w:sz w:val="18"/>
                <w:szCs w:val="18"/>
              </w:rPr>
              <w:t>50</w:t>
            </w:r>
            <w:r>
              <w:rPr>
                <w:rFonts w:ascii="Arial" w:hAnsi="Arial" w:cs="Arial"/>
                <w:sz w:val="18"/>
                <w:szCs w:val="18"/>
              </w:rPr>
              <w:t>% PP children achieve expected level</w:t>
            </w:r>
          </w:p>
          <w:p w:rsidR="003C201D" w:rsidRDefault="002E0A12" w:rsidP="001D47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Year 1</w:t>
            </w:r>
            <w:r w:rsidR="003C20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E0A12" w:rsidRPr="002E0A12" w:rsidRDefault="002E0A12" w:rsidP="001D4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C201D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% PP children achieve expected level</w:t>
            </w:r>
          </w:p>
          <w:p w:rsidR="003C201D" w:rsidRDefault="002E0A12" w:rsidP="001D47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Year 2</w:t>
            </w:r>
            <w:r w:rsidR="003C20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E0A12" w:rsidRDefault="002E0A12" w:rsidP="001D47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C201D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>
              <w:rPr>
                <w:rFonts w:ascii="Arial" w:hAnsi="Arial" w:cs="Arial"/>
                <w:sz w:val="18"/>
                <w:szCs w:val="18"/>
              </w:rPr>
              <w:t>% PP children achieve expected level</w:t>
            </w:r>
          </w:p>
          <w:p w:rsidR="003C201D" w:rsidRDefault="002E0A12" w:rsidP="001D47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Year 3</w:t>
            </w:r>
            <w:r w:rsidR="003C20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E0A12" w:rsidRDefault="002E0A12" w:rsidP="001D47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C201D">
              <w:rPr>
                <w:rFonts w:ascii="Arial" w:hAnsi="Arial" w:cs="Arial"/>
                <w:b/>
                <w:sz w:val="18"/>
                <w:szCs w:val="18"/>
              </w:rPr>
              <w:t>71</w:t>
            </w:r>
            <w:r>
              <w:rPr>
                <w:rFonts w:ascii="Arial" w:hAnsi="Arial" w:cs="Arial"/>
                <w:sz w:val="18"/>
                <w:szCs w:val="18"/>
              </w:rPr>
              <w:t>% PP children achieve expected level</w:t>
            </w:r>
          </w:p>
          <w:p w:rsidR="003C201D" w:rsidRDefault="002E0A12" w:rsidP="001D47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Year 4</w:t>
            </w:r>
            <w:r w:rsidR="003C20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E0A12" w:rsidRDefault="003C201D" w:rsidP="001D4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80</w:t>
            </w:r>
            <w:r w:rsidR="002E0A12">
              <w:rPr>
                <w:rFonts w:ascii="Arial" w:hAnsi="Arial" w:cs="Arial"/>
                <w:sz w:val="18"/>
                <w:szCs w:val="18"/>
              </w:rPr>
              <w:t>% PP children achieve expected level</w:t>
            </w:r>
          </w:p>
          <w:p w:rsidR="002E0A12" w:rsidRDefault="002E0A12" w:rsidP="001D47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0A12">
              <w:rPr>
                <w:rFonts w:ascii="Arial" w:hAnsi="Arial" w:cs="Arial"/>
                <w:b/>
                <w:sz w:val="18"/>
                <w:szCs w:val="18"/>
              </w:rPr>
              <w:t>English</w:t>
            </w:r>
          </w:p>
          <w:p w:rsidR="002E0A12" w:rsidRDefault="002E0A12" w:rsidP="002E0A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0A12">
              <w:rPr>
                <w:rFonts w:ascii="Arial" w:hAnsi="Arial" w:cs="Arial"/>
                <w:b/>
                <w:sz w:val="18"/>
                <w:szCs w:val="18"/>
              </w:rPr>
              <w:t xml:space="preserve">Early Years </w:t>
            </w:r>
          </w:p>
          <w:p w:rsidR="002E0A12" w:rsidRPr="002E0A12" w:rsidRDefault="002E0A12" w:rsidP="002E0A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Reading – </w:t>
            </w:r>
            <w:r w:rsidR="003C201D">
              <w:rPr>
                <w:rFonts w:ascii="Arial" w:hAnsi="Arial" w:cs="Arial"/>
                <w:sz w:val="18"/>
                <w:szCs w:val="18"/>
              </w:rPr>
              <w:t>50</w:t>
            </w:r>
            <w:r>
              <w:rPr>
                <w:rFonts w:ascii="Arial" w:hAnsi="Arial" w:cs="Arial"/>
                <w:sz w:val="18"/>
                <w:szCs w:val="18"/>
              </w:rPr>
              <w:t>% PP children achieve expected level</w:t>
            </w:r>
          </w:p>
          <w:p w:rsidR="002E0A12" w:rsidRDefault="002E0A12" w:rsidP="002E0A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Writing – </w:t>
            </w:r>
            <w:r w:rsidR="003C201D">
              <w:rPr>
                <w:rFonts w:ascii="Arial" w:hAnsi="Arial" w:cs="Arial"/>
                <w:sz w:val="18"/>
                <w:szCs w:val="18"/>
              </w:rPr>
              <w:t>50</w:t>
            </w:r>
            <w:r>
              <w:rPr>
                <w:rFonts w:ascii="Arial" w:hAnsi="Arial" w:cs="Arial"/>
                <w:sz w:val="18"/>
                <w:szCs w:val="18"/>
              </w:rPr>
              <w:t>% PP children achieve expected level</w:t>
            </w:r>
          </w:p>
          <w:p w:rsidR="002E0A12" w:rsidRDefault="002E0A12" w:rsidP="002E0A1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Year 1</w:t>
            </w:r>
          </w:p>
          <w:p w:rsidR="002E0A12" w:rsidRPr="002E0A12" w:rsidRDefault="002E0A12" w:rsidP="002E0A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Reading – </w:t>
            </w:r>
            <w:r w:rsidR="003C201D">
              <w:rPr>
                <w:rFonts w:ascii="Arial" w:hAnsi="Arial" w:cs="Arial"/>
                <w:sz w:val="18"/>
                <w:szCs w:val="18"/>
              </w:rPr>
              <w:t>66</w:t>
            </w:r>
            <w:r>
              <w:rPr>
                <w:rFonts w:ascii="Arial" w:hAnsi="Arial" w:cs="Arial"/>
                <w:sz w:val="18"/>
                <w:szCs w:val="18"/>
              </w:rPr>
              <w:t>% PP children achieve expected level</w:t>
            </w:r>
          </w:p>
          <w:p w:rsidR="002E0A12" w:rsidRDefault="002E0A12" w:rsidP="002E0A1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Year 2</w:t>
            </w:r>
          </w:p>
          <w:p w:rsidR="002E0A12" w:rsidRDefault="002E0A12" w:rsidP="002E0A1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Reading – </w:t>
            </w:r>
            <w:r w:rsidR="003C201D">
              <w:rPr>
                <w:rFonts w:ascii="Arial" w:hAnsi="Arial" w:cs="Arial"/>
                <w:sz w:val="18"/>
                <w:szCs w:val="18"/>
              </w:rPr>
              <w:t>100</w:t>
            </w:r>
            <w:r>
              <w:rPr>
                <w:rFonts w:ascii="Arial" w:hAnsi="Arial" w:cs="Arial"/>
                <w:sz w:val="18"/>
                <w:szCs w:val="18"/>
              </w:rPr>
              <w:t>% PP children achieve expected level</w:t>
            </w:r>
          </w:p>
          <w:p w:rsidR="002E0A12" w:rsidRDefault="002E0A12" w:rsidP="002E0A1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Year 3</w:t>
            </w:r>
          </w:p>
          <w:p w:rsidR="002E0A12" w:rsidRDefault="002E0A12" w:rsidP="002E0A1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Reading – </w:t>
            </w:r>
            <w:r w:rsidR="003C201D">
              <w:rPr>
                <w:rFonts w:ascii="Arial" w:hAnsi="Arial" w:cs="Arial"/>
                <w:sz w:val="18"/>
                <w:szCs w:val="18"/>
              </w:rPr>
              <w:t>71</w:t>
            </w:r>
            <w:r>
              <w:rPr>
                <w:rFonts w:ascii="Arial" w:hAnsi="Arial" w:cs="Arial"/>
                <w:sz w:val="18"/>
                <w:szCs w:val="18"/>
              </w:rPr>
              <w:t>% PP children achieve expected level</w:t>
            </w:r>
          </w:p>
          <w:p w:rsidR="002E0A12" w:rsidRDefault="002E0A12" w:rsidP="002E0A1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Year 4</w:t>
            </w:r>
          </w:p>
          <w:p w:rsidR="002E0A12" w:rsidRDefault="002E0A12" w:rsidP="002E0A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Reading - </w:t>
            </w:r>
            <w:r w:rsidR="003C201D">
              <w:rPr>
                <w:rFonts w:ascii="Arial" w:hAnsi="Arial" w:cs="Arial"/>
                <w:sz w:val="18"/>
                <w:szCs w:val="18"/>
              </w:rPr>
              <w:t>60</w:t>
            </w:r>
            <w:r>
              <w:rPr>
                <w:rFonts w:ascii="Arial" w:hAnsi="Arial" w:cs="Arial"/>
                <w:sz w:val="18"/>
                <w:szCs w:val="18"/>
              </w:rPr>
              <w:t>% PP children achieve expected level</w:t>
            </w:r>
          </w:p>
          <w:p w:rsidR="002E0A12" w:rsidRDefault="002E0A12" w:rsidP="002E0A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0A12" w:rsidRPr="002E0A12" w:rsidRDefault="002E0A12" w:rsidP="001D47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D4850" w:rsidRDefault="009D4850" w:rsidP="001D47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4850">
              <w:rPr>
                <w:rFonts w:ascii="Arial" w:hAnsi="Arial" w:cs="Arial"/>
                <w:b/>
                <w:sz w:val="18"/>
                <w:szCs w:val="18"/>
              </w:rPr>
              <w:lastRenderedPageBreak/>
              <w:t>Mathematics</w:t>
            </w:r>
          </w:p>
          <w:p w:rsidR="009D4850" w:rsidRDefault="009D4850" w:rsidP="001D4767">
            <w:pPr>
              <w:rPr>
                <w:rFonts w:ascii="Arial" w:hAnsi="Arial" w:cs="Arial"/>
                <w:sz w:val="18"/>
                <w:szCs w:val="18"/>
              </w:rPr>
            </w:pPr>
            <w:r w:rsidRPr="009D4850">
              <w:rPr>
                <w:rFonts w:ascii="Arial" w:hAnsi="Arial" w:cs="Arial"/>
                <w:sz w:val="18"/>
                <w:szCs w:val="18"/>
              </w:rPr>
              <w:t>CLIC maths to continue 2019-20</w:t>
            </w:r>
          </w:p>
          <w:p w:rsidR="009D4850" w:rsidRDefault="009D4850" w:rsidP="001D47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4850">
              <w:rPr>
                <w:rFonts w:ascii="Arial" w:hAnsi="Arial" w:cs="Arial"/>
                <w:b/>
                <w:sz w:val="18"/>
                <w:szCs w:val="18"/>
              </w:rPr>
              <w:t>English</w:t>
            </w:r>
          </w:p>
          <w:p w:rsidR="009D4850" w:rsidRPr="009D4850" w:rsidRDefault="009D4850" w:rsidP="001D4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RWI phonics to continue 2019-20</w:t>
            </w:r>
          </w:p>
        </w:tc>
      </w:tr>
      <w:tr w:rsidR="009D4850" w:rsidRPr="0084238A" w:rsidTr="009D4850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9D4850" w:rsidRPr="00004FB6" w:rsidRDefault="009D4850" w:rsidP="001D4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Children’s particular social and emotional needs will be met.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9D4850" w:rsidRDefault="009D4850" w:rsidP="001D4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 intervention </w:t>
            </w:r>
          </w:p>
          <w:p w:rsidR="009D4850" w:rsidRPr="00004FB6" w:rsidRDefault="009D4850" w:rsidP="001D4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Nurture Group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:rsidR="009D4850" w:rsidRDefault="009D4850" w:rsidP="001D47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4850">
              <w:rPr>
                <w:rFonts w:ascii="Arial" w:hAnsi="Arial" w:cs="Arial"/>
                <w:b/>
                <w:sz w:val="18"/>
                <w:szCs w:val="18"/>
              </w:rPr>
              <w:t xml:space="preserve">BU intervention </w:t>
            </w:r>
          </w:p>
          <w:p w:rsidR="009D4850" w:rsidRDefault="009D4850" w:rsidP="001D4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Limited impact of </w:t>
            </w:r>
            <w:r w:rsidR="002E0A12">
              <w:rPr>
                <w:rFonts w:ascii="Arial" w:hAnsi="Arial" w:cs="Arial"/>
                <w:sz w:val="18"/>
                <w:szCs w:val="18"/>
              </w:rPr>
              <w:t>this intervention.</w:t>
            </w:r>
          </w:p>
          <w:p w:rsidR="002E0A12" w:rsidRDefault="002E0A12" w:rsidP="001D4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 transition activity, as children worked with another school.</w:t>
            </w:r>
          </w:p>
          <w:p w:rsidR="002E0A12" w:rsidRDefault="002E0A12" w:rsidP="001D4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Good model for future intervention groups, but with a different focus. </w:t>
            </w:r>
          </w:p>
          <w:p w:rsidR="002E0A12" w:rsidRDefault="002E0A12" w:rsidP="001D47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0A12">
              <w:rPr>
                <w:rFonts w:ascii="Arial" w:hAnsi="Arial" w:cs="Arial"/>
                <w:b/>
                <w:sz w:val="18"/>
                <w:szCs w:val="18"/>
              </w:rPr>
              <w:t>Nurture Group</w:t>
            </w:r>
          </w:p>
          <w:p w:rsidR="002E0A12" w:rsidRPr="002E0A12" w:rsidRDefault="002E0A12" w:rsidP="001D4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Vital intervention for specific children with learning, and social/emotional needs. </w:t>
            </w:r>
          </w:p>
        </w:tc>
        <w:tc>
          <w:tcPr>
            <w:tcW w:w="3543" w:type="dxa"/>
            <w:shd w:val="clear" w:color="auto" w:fill="auto"/>
            <w:tcMar>
              <w:top w:w="57" w:type="dxa"/>
              <w:bottom w:w="57" w:type="dxa"/>
            </w:tcMar>
          </w:tcPr>
          <w:p w:rsidR="009D4850" w:rsidRPr="0084238A" w:rsidRDefault="009D4850" w:rsidP="001D47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D4850" w:rsidRDefault="002E0A12" w:rsidP="001D47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0A12">
              <w:rPr>
                <w:rFonts w:ascii="Arial" w:hAnsi="Arial" w:cs="Arial"/>
                <w:b/>
                <w:sz w:val="18"/>
                <w:szCs w:val="18"/>
              </w:rPr>
              <w:t xml:space="preserve">BU intervention </w:t>
            </w:r>
          </w:p>
          <w:p w:rsidR="002E0A12" w:rsidRDefault="002E0A12" w:rsidP="001D4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 given a model for in-house groups, but will not be continued next academic year. </w:t>
            </w:r>
          </w:p>
          <w:p w:rsidR="002E0A12" w:rsidRDefault="002E0A12" w:rsidP="001D47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0A12">
              <w:rPr>
                <w:rFonts w:ascii="Arial" w:hAnsi="Arial" w:cs="Arial"/>
                <w:b/>
                <w:sz w:val="18"/>
                <w:szCs w:val="18"/>
              </w:rPr>
              <w:t>Nurture Group</w:t>
            </w:r>
          </w:p>
          <w:p w:rsidR="002E0A12" w:rsidRPr="002E0A12" w:rsidRDefault="002E0A12" w:rsidP="001D4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 continue with some existing children, and other children will join in 2019-20</w:t>
            </w:r>
          </w:p>
        </w:tc>
      </w:tr>
      <w:tr w:rsidR="009D4850" w:rsidRPr="0084238A" w:rsidTr="009D4850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9D4850" w:rsidRPr="00004FB6" w:rsidRDefault="009D4850" w:rsidP="001D4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Children’s spoken language and understanding will improve.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9D4850" w:rsidRPr="00004FB6" w:rsidRDefault="009D4850" w:rsidP="001D4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Early Talk Boost / Talk Boost.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:rsidR="009D4850" w:rsidRPr="00A11E2C" w:rsidRDefault="002E0A12" w:rsidP="001D4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Boost implemented with children in Reception and Year 1</w:t>
            </w:r>
          </w:p>
        </w:tc>
        <w:tc>
          <w:tcPr>
            <w:tcW w:w="3543" w:type="dxa"/>
            <w:shd w:val="clear" w:color="auto" w:fill="auto"/>
            <w:tcMar>
              <w:top w:w="57" w:type="dxa"/>
              <w:bottom w:w="57" w:type="dxa"/>
            </w:tcMar>
          </w:tcPr>
          <w:p w:rsidR="00F4482E" w:rsidRPr="002E0A12" w:rsidRDefault="002E0A12" w:rsidP="001D47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0A12">
              <w:rPr>
                <w:rFonts w:ascii="Arial" w:hAnsi="Arial" w:cs="Arial"/>
                <w:b/>
                <w:sz w:val="18"/>
                <w:szCs w:val="18"/>
              </w:rPr>
              <w:t xml:space="preserve">Reception </w:t>
            </w:r>
          </w:p>
          <w:p w:rsidR="002E0A12" w:rsidRPr="0084238A" w:rsidRDefault="002E0A12" w:rsidP="001D4767">
            <w:pPr>
              <w:rPr>
                <w:rFonts w:ascii="Arial" w:hAnsi="Arial" w:cs="Arial"/>
                <w:sz w:val="18"/>
                <w:szCs w:val="18"/>
              </w:rPr>
            </w:pPr>
            <w:r w:rsidRPr="002E0A12">
              <w:rPr>
                <w:rFonts w:ascii="Arial" w:hAnsi="Arial" w:cs="Arial"/>
                <w:b/>
                <w:sz w:val="18"/>
                <w:szCs w:val="18"/>
              </w:rPr>
              <w:t>Year 1</w:t>
            </w:r>
          </w:p>
        </w:tc>
        <w:tc>
          <w:tcPr>
            <w:tcW w:w="2977" w:type="dxa"/>
          </w:tcPr>
          <w:p w:rsidR="009D4850" w:rsidRDefault="002E0A12" w:rsidP="001D47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0A12">
              <w:rPr>
                <w:rFonts w:ascii="Arial" w:hAnsi="Arial" w:cs="Arial"/>
                <w:b/>
                <w:sz w:val="18"/>
                <w:szCs w:val="18"/>
              </w:rPr>
              <w:t>Talk Boost</w:t>
            </w:r>
          </w:p>
          <w:p w:rsidR="002E0A12" w:rsidRPr="002E0A12" w:rsidRDefault="002E0A12" w:rsidP="001D4767">
            <w:pPr>
              <w:rPr>
                <w:rFonts w:ascii="Arial" w:hAnsi="Arial" w:cs="Arial"/>
                <w:sz w:val="18"/>
                <w:szCs w:val="18"/>
              </w:rPr>
            </w:pPr>
            <w:r w:rsidRPr="002E0A12">
              <w:rPr>
                <w:rFonts w:ascii="Arial" w:hAnsi="Arial" w:cs="Arial"/>
                <w:sz w:val="18"/>
                <w:szCs w:val="18"/>
              </w:rPr>
              <w:t>Continue with Talk Boost in 2019-20</w:t>
            </w:r>
          </w:p>
        </w:tc>
      </w:tr>
      <w:tr w:rsidR="00F4482E" w:rsidRPr="0084238A" w:rsidTr="0055532C">
        <w:trPr>
          <w:trHeight w:val="289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:rsidR="00F4482E" w:rsidRDefault="00F4482E" w:rsidP="001D47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8"/>
              <w:gridCol w:w="1053"/>
              <w:gridCol w:w="1053"/>
              <w:gridCol w:w="1054"/>
              <w:gridCol w:w="1053"/>
              <w:gridCol w:w="1053"/>
              <w:gridCol w:w="1054"/>
            </w:tblGrid>
            <w:tr w:rsidR="00F4482E" w:rsidTr="00AC0C4A">
              <w:tc>
                <w:tcPr>
                  <w:tcW w:w="759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Reception Class Talk Boost 2018-19</w:t>
                  </w:r>
                </w:p>
              </w:tc>
            </w:tr>
            <w:tr w:rsidR="00F4482E" w:rsidTr="001D4767">
              <w:tc>
                <w:tcPr>
                  <w:tcW w:w="12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632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Start – 14.11.18 -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End 3.4.19</w:t>
                  </w:r>
                </w:p>
              </w:tc>
            </w:tr>
            <w:tr w:rsidR="00F4482E" w:rsidTr="001D4767">
              <w:tc>
                <w:tcPr>
                  <w:tcW w:w="1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F4482E" w:rsidTr="00F4482E"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Child 1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15 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15 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9  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5 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7   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11 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</w:tr>
            <w:tr w:rsidR="00F4482E" w:rsidTr="00F4482E"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82E" w:rsidRDefault="00F4482E">
                  <w:r w:rsidRPr="008A76AD">
                    <w:rPr>
                      <w:rFonts w:ascii="Arial" w:hAnsi="Arial" w:cs="Arial"/>
                      <w:sz w:val="18"/>
                      <w:szCs w:val="18"/>
                    </w:rPr>
                    <w:t xml:space="preserve">Child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11 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15 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13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7 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15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13 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</w:tr>
            <w:tr w:rsidR="00F4482E" w:rsidTr="00F4482E"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82E" w:rsidRDefault="00F4482E">
                  <w:r w:rsidRPr="008A76AD">
                    <w:rPr>
                      <w:rFonts w:ascii="Arial" w:hAnsi="Arial" w:cs="Arial"/>
                      <w:sz w:val="18"/>
                      <w:szCs w:val="18"/>
                    </w:rPr>
                    <w:t xml:space="preserve">Child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11 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13 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7  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7  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9  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11 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</w:tr>
            <w:tr w:rsidR="00F4482E" w:rsidTr="00F4482E"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82E" w:rsidRDefault="00F4482E">
                  <w:r w:rsidRPr="008A76AD">
                    <w:rPr>
                      <w:rFonts w:ascii="Arial" w:hAnsi="Arial" w:cs="Arial"/>
                      <w:sz w:val="18"/>
                      <w:szCs w:val="18"/>
                    </w:rPr>
                    <w:t xml:space="preserve">Child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13 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15 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7  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13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13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13 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</w:tr>
            <w:tr w:rsidR="00F4482E" w:rsidTr="00F4482E"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82E" w:rsidRDefault="00F4482E">
                  <w:r w:rsidRPr="008A76AD">
                    <w:rPr>
                      <w:rFonts w:ascii="Arial" w:hAnsi="Arial" w:cs="Arial"/>
                      <w:sz w:val="18"/>
                      <w:szCs w:val="18"/>
                    </w:rPr>
                    <w:t xml:space="preserve">Child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15 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15 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9  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13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9  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15 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</w:tr>
            <w:tr w:rsidR="00F4482E" w:rsidTr="00F4482E"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82E" w:rsidRDefault="00F4482E">
                  <w:r w:rsidRPr="008A76AD">
                    <w:rPr>
                      <w:rFonts w:ascii="Arial" w:hAnsi="Arial" w:cs="Arial"/>
                      <w:sz w:val="18"/>
                      <w:szCs w:val="18"/>
                    </w:rPr>
                    <w:t xml:space="preserve">Child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15 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13 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13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7  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11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13 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</w:tr>
            <w:tr w:rsidR="00F4482E" w:rsidTr="00F4482E"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82E" w:rsidRDefault="00F4482E">
                  <w:r w:rsidRPr="008A76AD">
                    <w:rPr>
                      <w:rFonts w:ascii="Arial" w:hAnsi="Arial" w:cs="Arial"/>
                      <w:sz w:val="18"/>
                      <w:szCs w:val="18"/>
                    </w:rPr>
                    <w:t xml:space="preserve">Child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11 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11 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7   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11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9  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13 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</w:tr>
            <w:tr w:rsidR="00F4482E" w:rsidTr="00F4482E"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82E" w:rsidRDefault="00F4482E">
                  <w:r w:rsidRPr="008A76AD">
                    <w:rPr>
                      <w:rFonts w:ascii="Arial" w:hAnsi="Arial" w:cs="Arial"/>
                      <w:sz w:val="18"/>
                      <w:szCs w:val="18"/>
                    </w:rPr>
                    <w:t xml:space="preserve">Child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7   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13 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5   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9   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9  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7    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</w:tr>
            <w:tr w:rsidR="00F4482E" w:rsidTr="00F4482E"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82E" w:rsidRDefault="00F4482E">
                  <w:r w:rsidRPr="008A76AD">
                    <w:rPr>
                      <w:rFonts w:ascii="Arial" w:hAnsi="Arial" w:cs="Arial"/>
                      <w:sz w:val="18"/>
                      <w:szCs w:val="18"/>
                    </w:rPr>
                    <w:t xml:space="preserve">Child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11 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9   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3   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3   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6  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82E" w:rsidRDefault="00F4482E" w:rsidP="001D4767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11  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</w:tr>
          </w:tbl>
          <w:p w:rsidR="00F4482E" w:rsidRDefault="00F4482E" w:rsidP="001D47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482E" w:rsidRDefault="00F4482E" w:rsidP="001D47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482E" w:rsidRDefault="00F4482E" w:rsidP="001D47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482E" w:rsidRDefault="00F4482E" w:rsidP="001D47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482E" w:rsidRDefault="00F4482E" w:rsidP="001D47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482E" w:rsidRDefault="00F4482E" w:rsidP="001D47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482E" w:rsidRDefault="00F4482E" w:rsidP="001D47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482E" w:rsidRDefault="00F4482E" w:rsidP="001D47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482E" w:rsidRDefault="00F4482E" w:rsidP="001D47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482E" w:rsidRDefault="00F4482E" w:rsidP="001D47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482E" w:rsidRDefault="00F4482E" w:rsidP="001D47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2"/>
              <w:gridCol w:w="982"/>
              <w:gridCol w:w="982"/>
              <w:gridCol w:w="983"/>
              <w:gridCol w:w="982"/>
              <w:gridCol w:w="982"/>
              <w:gridCol w:w="983"/>
            </w:tblGrid>
            <w:tr w:rsidR="00F4482E" w:rsidRPr="00036AC9" w:rsidTr="005F0A8C">
              <w:tc>
                <w:tcPr>
                  <w:tcW w:w="8026" w:type="dxa"/>
                  <w:gridSpan w:val="7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Year 1 Talk Boost 2018-19</w:t>
                  </w:r>
                </w:p>
              </w:tc>
            </w:tr>
            <w:tr w:rsidR="00F4482E" w:rsidRPr="00036AC9" w:rsidTr="001D4767">
              <w:tc>
                <w:tcPr>
                  <w:tcW w:w="2132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94" w:type="dxa"/>
                  <w:gridSpan w:val="6"/>
                </w:tcPr>
                <w:p w:rsidR="00F4482E" w:rsidRPr="00036AC9" w:rsidRDefault="00F4482E" w:rsidP="001D476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Start – 14.11.18 -  </w:t>
                  </w:r>
                  <w:r w:rsidRPr="00F4482E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End 3.4.19</w:t>
                  </w:r>
                </w:p>
              </w:tc>
            </w:tr>
            <w:tr w:rsidR="00F4482E" w:rsidRPr="00036AC9" w:rsidTr="001D4767">
              <w:tc>
                <w:tcPr>
                  <w:tcW w:w="2132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982" w:type="dxa"/>
                </w:tcPr>
                <w:p w:rsidR="00F4482E" w:rsidRPr="00036AC9" w:rsidRDefault="00F4482E" w:rsidP="001D476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36AC9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82" w:type="dxa"/>
                </w:tcPr>
                <w:p w:rsidR="00F4482E" w:rsidRPr="00036AC9" w:rsidRDefault="00F4482E" w:rsidP="001D476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36AC9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83" w:type="dxa"/>
                </w:tcPr>
                <w:p w:rsidR="00F4482E" w:rsidRPr="00036AC9" w:rsidRDefault="00F4482E" w:rsidP="001D476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36AC9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82" w:type="dxa"/>
                </w:tcPr>
                <w:p w:rsidR="00F4482E" w:rsidRPr="00036AC9" w:rsidRDefault="00F4482E" w:rsidP="001D476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36AC9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82" w:type="dxa"/>
                </w:tcPr>
                <w:p w:rsidR="00F4482E" w:rsidRPr="00036AC9" w:rsidRDefault="00F4482E" w:rsidP="001D476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36AC9"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83" w:type="dxa"/>
                </w:tcPr>
                <w:p w:rsidR="00F4482E" w:rsidRPr="00036AC9" w:rsidRDefault="00F4482E" w:rsidP="001D476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36AC9"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F4482E" w:rsidTr="001D4767">
              <w:tc>
                <w:tcPr>
                  <w:tcW w:w="2132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Child 1</w:t>
                  </w:r>
                </w:p>
              </w:tc>
              <w:tc>
                <w:tcPr>
                  <w:tcW w:w="982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13 </w:t>
                  </w:r>
                  <w:r w:rsidRPr="00C342B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82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9   </w:t>
                  </w:r>
                  <w:r w:rsidRPr="00C342B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83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11 </w:t>
                  </w:r>
                  <w:r w:rsidRPr="00C342B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82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11 </w:t>
                  </w:r>
                  <w:r w:rsidRPr="00C342B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82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11  </w:t>
                  </w:r>
                  <w:r w:rsidRPr="00C342B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83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15 </w:t>
                  </w:r>
                  <w:r w:rsidRPr="00C342B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F4482E" w:rsidTr="001D4767">
              <w:tc>
                <w:tcPr>
                  <w:tcW w:w="2132" w:type="dxa"/>
                </w:tcPr>
                <w:p w:rsidR="00F4482E" w:rsidRDefault="00F4482E">
                  <w:r w:rsidRPr="00A30BA0">
                    <w:rPr>
                      <w:rFonts w:ascii="Arial" w:hAnsi="Arial" w:cs="Arial"/>
                      <w:sz w:val="20"/>
                      <w:szCs w:val="20"/>
                    </w:rPr>
                    <w:t>Child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982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9   </w:t>
                  </w:r>
                  <w:r w:rsidRPr="00C342B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82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7   </w:t>
                  </w:r>
                  <w:r w:rsidRPr="00C342B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83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11 </w:t>
                  </w:r>
                  <w:r w:rsidRPr="00C342B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82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9   </w:t>
                  </w:r>
                  <w:r w:rsidRPr="00C342B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82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9    </w:t>
                  </w:r>
                  <w:r w:rsidRPr="00C342B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83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13 </w:t>
                  </w:r>
                  <w:r w:rsidRPr="00C342B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F4482E" w:rsidTr="001D4767">
              <w:tc>
                <w:tcPr>
                  <w:tcW w:w="2132" w:type="dxa"/>
                </w:tcPr>
                <w:p w:rsidR="00F4482E" w:rsidRDefault="00F4482E">
                  <w:r w:rsidRPr="00A30BA0">
                    <w:rPr>
                      <w:rFonts w:ascii="Arial" w:hAnsi="Arial" w:cs="Arial"/>
                      <w:sz w:val="20"/>
                      <w:szCs w:val="20"/>
                    </w:rPr>
                    <w:t>Child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3</w:t>
                  </w:r>
                </w:p>
              </w:tc>
              <w:tc>
                <w:tcPr>
                  <w:tcW w:w="982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11 </w:t>
                  </w:r>
                  <w:r w:rsidRPr="00C342B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82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11 </w:t>
                  </w:r>
                  <w:r w:rsidRPr="00C342B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83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11 </w:t>
                  </w:r>
                  <w:r w:rsidRPr="00C342B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82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7   </w:t>
                  </w:r>
                  <w:r w:rsidRPr="00C342B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82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9    </w:t>
                  </w:r>
                  <w:r w:rsidRPr="00C342B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83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9   </w:t>
                  </w:r>
                  <w:r w:rsidRPr="00C342B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F4482E" w:rsidTr="001D4767">
              <w:tc>
                <w:tcPr>
                  <w:tcW w:w="2132" w:type="dxa"/>
                </w:tcPr>
                <w:p w:rsidR="00F4482E" w:rsidRDefault="00F4482E">
                  <w:r w:rsidRPr="00A30BA0">
                    <w:rPr>
                      <w:rFonts w:ascii="Arial" w:hAnsi="Arial" w:cs="Arial"/>
                      <w:sz w:val="20"/>
                      <w:szCs w:val="20"/>
                    </w:rPr>
                    <w:t>Child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4</w:t>
                  </w:r>
                </w:p>
              </w:tc>
              <w:tc>
                <w:tcPr>
                  <w:tcW w:w="982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9   </w:t>
                  </w:r>
                  <w:r w:rsidRPr="00C342B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82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11 </w:t>
                  </w:r>
                  <w:r w:rsidRPr="00C342B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83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13 </w:t>
                  </w:r>
                  <w:r w:rsidRPr="00C342B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82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7   </w:t>
                  </w:r>
                  <w:r w:rsidRPr="00C342B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82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11  </w:t>
                  </w:r>
                  <w:r w:rsidRPr="00C342B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83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9   </w:t>
                  </w:r>
                  <w:r w:rsidRPr="00C342B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F4482E" w:rsidTr="001D4767">
              <w:tc>
                <w:tcPr>
                  <w:tcW w:w="2132" w:type="dxa"/>
                </w:tcPr>
                <w:p w:rsidR="00F4482E" w:rsidRDefault="00F4482E">
                  <w:r w:rsidRPr="00A30BA0">
                    <w:rPr>
                      <w:rFonts w:ascii="Arial" w:hAnsi="Arial" w:cs="Arial"/>
                      <w:sz w:val="20"/>
                      <w:szCs w:val="20"/>
                    </w:rPr>
                    <w:t>Child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5</w:t>
                  </w:r>
                </w:p>
              </w:tc>
              <w:tc>
                <w:tcPr>
                  <w:tcW w:w="982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5   </w:t>
                  </w:r>
                  <w:r w:rsidRPr="00C342B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82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11 </w:t>
                  </w:r>
                  <w:r w:rsidRPr="00C342B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83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15 </w:t>
                  </w:r>
                  <w:r w:rsidRPr="00C342B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82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7   </w:t>
                  </w:r>
                  <w:r w:rsidRPr="00C342B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82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13  </w:t>
                  </w:r>
                  <w:r w:rsidRPr="00C342B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83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13 </w:t>
                  </w:r>
                  <w:r w:rsidRPr="00C342B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F4482E" w:rsidTr="001D4767">
              <w:tc>
                <w:tcPr>
                  <w:tcW w:w="2132" w:type="dxa"/>
                </w:tcPr>
                <w:p w:rsidR="00F4482E" w:rsidRDefault="00F4482E">
                  <w:r w:rsidRPr="00A30BA0">
                    <w:rPr>
                      <w:rFonts w:ascii="Arial" w:hAnsi="Arial" w:cs="Arial"/>
                      <w:sz w:val="20"/>
                      <w:szCs w:val="20"/>
                    </w:rPr>
                    <w:t>Child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6</w:t>
                  </w:r>
                </w:p>
              </w:tc>
              <w:tc>
                <w:tcPr>
                  <w:tcW w:w="982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11 </w:t>
                  </w:r>
                  <w:r w:rsidRPr="00C342B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82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13 </w:t>
                  </w:r>
                  <w:r w:rsidRPr="00C342B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83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13 </w:t>
                  </w:r>
                  <w:r w:rsidRPr="00C342B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82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9   </w:t>
                  </w:r>
                  <w:r w:rsidRPr="00C342B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82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11  </w:t>
                  </w:r>
                  <w:r w:rsidRPr="00C342B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83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11 </w:t>
                  </w:r>
                  <w:r w:rsidRPr="00C342B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F4482E" w:rsidTr="001D4767">
              <w:tc>
                <w:tcPr>
                  <w:tcW w:w="2132" w:type="dxa"/>
                </w:tcPr>
                <w:p w:rsidR="00F4482E" w:rsidRDefault="00F4482E">
                  <w:r w:rsidRPr="00A30BA0">
                    <w:rPr>
                      <w:rFonts w:ascii="Arial" w:hAnsi="Arial" w:cs="Arial"/>
                      <w:sz w:val="20"/>
                      <w:szCs w:val="20"/>
                    </w:rPr>
                    <w:t>Child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7</w:t>
                  </w:r>
                </w:p>
              </w:tc>
              <w:tc>
                <w:tcPr>
                  <w:tcW w:w="982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13 </w:t>
                  </w:r>
                  <w:r w:rsidRPr="00C342B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82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11 </w:t>
                  </w:r>
                  <w:r w:rsidRPr="00C342B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83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11 </w:t>
                  </w:r>
                  <w:r w:rsidRPr="00C342B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82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7   </w:t>
                  </w:r>
                  <w:r w:rsidRPr="00C342B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82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7    </w:t>
                  </w:r>
                  <w:r w:rsidRPr="00C342B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83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9    </w:t>
                  </w:r>
                  <w:r w:rsidRPr="00C342B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F4482E" w:rsidTr="001D4767">
              <w:tc>
                <w:tcPr>
                  <w:tcW w:w="2132" w:type="dxa"/>
                </w:tcPr>
                <w:p w:rsidR="00F4482E" w:rsidRDefault="00F4482E">
                  <w:r w:rsidRPr="00A30BA0">
                    <w:rPr>
                      <w:rFonts w:ascii="Arial" w:hAnsi="Arial" w:cs="Arial"/>
                      <w:sz w:val="20"/>
                      <w:szCs w:val="20"/>
                    </w:rPr>
                    <w:t>Child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982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82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83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82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82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83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F4482E" w:rsidTr="001D4767">
              <w:tc>
                <w:tcPr>
                  <w:tcW w:w="2132" w:type="dxa"/>
                </w:tcPr>
                <w:p w:rsidR="00F4482E" w:rsidRDefault="00F4482E"/>
              </w:tc>
              <w:tc>
                <w:tcPr>
                  <w:tcW w:w="982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83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83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4482E" w:rsidTr="001D4767">
              <w:tc>
                <w:tcPr>
                  <w:tcW w:w="2132" w:type="dxa"/>
                </w:tcPr>
                <w:p w:rsidR="00F4482E" w:rsidRDefault="00F4482E"/>
              </w:tc>
              <w:tc>
                <w:tcPr>
                  <w:tcW w:w="982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83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83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4482E" w:rsidTr="001D4767">
              <w:tc>
                <w:tcPr>
                  <w:tcW w:w="2132" w:type="dxa"/>
                </w:tcPr>
                <w:p w:rsidR="00F4482E" w:rsidRDefault="00F4482E">
                  <w:r w:rsidRPr="00A30BA0">
                    <w:rPr>
                      <w:rFonts w:ascii="Arial" w:hAnsi="Arial" w:cs="Arial"/>
                      <w:sz w:val="20"/>
                      <w:szCs w:val="20"/>
                    </w:rPr>
                    <w:t>Child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9 (year 2)</w:t>
                  </w:r>
                </w:p>
              </w:tc>
              <w:tc>
                <w:tcPr>
                  <w:tcW w:w="982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82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83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82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82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83" w:type="dxa"/>
                </w:tcPr>
                <w:p w:rsidR="00F4482E" w:rsidRDefault="00F4482E" w:rsidP="001D47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</w:tbl>
          <w:p w:rsidR="00F4482E" w:rsidRPr="002E0A12" w:rsidRDefault="00F4482E" w:rsidP="001D47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4850" w:rsidRPr="0084238A" w:rsidTr="009D4850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9D4850" w:rsidRPr="00AE78F2" w:rsidRDefault="009D4850" w:rsidP="001D4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To create a secure stimulating environment where children can learn.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9D4850" w:rsidRPr="007E1503" w:rsidRDefault="009D4850" w:rsidP="001D476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7E1503">
              <w:rPr>
                <w:rFonts w:ascii="Arial" w:hAnsi="Arial" w:cs="Arial"/>
                <w:sz w:val="18"/>
                <w:szCs w:val="18"/>
              </w:rPr>
              <w:t>Breakfast club</w:t>
            </w:r>
          </w:p>
          <w:p w:rsidR="009D4850" w:rsidRPr="007E1503" w:rsidRDefault="009D4850" w:rsidP="001D476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7E1503">
              <w:rPr>
                <w:rFonts w:ascii="Arial" w:hAnsi="Arial" w:cs="Arial"/>
                <w:sz w:val="18"/>
                <w:szCs w:val="18"/>
              </w:rPr>
              <w:t>Support for homework</w:t>
            </w:r>
          </w:p>
          <w:p w:rsidR="009D4850" w:rsidRDefault="009D4850" w:rsidP="001D476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7E1503">
              <w:rPr>
                <w:rFonts w:ascii="Arial" w:hAnsi="Arial" w:cs="Arial"/>
                <w:sz w:val="18"/>
                <w:szCs w:val="18"/>
              </w:rPr>
              <w:t xml:space="preserve">Subsidised school trips </w:t>
            </w:r>
          </w:p>
          <w:p w:rsidR="009D4850" w:rsidRPr="007E1503" w:rsidRDefault="009D4850" w:rsidP="001D476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Subsidised</w:t>
            </w:r>
            <w:r w:rsidRPr="007E1503">
              <w:rPr>
                <w:rFonts w:ascii="Arial" w:hAnsi="Arial" w:cs="Arial"/>
                <w:sz w:val="18"/>
                <w:szCs w:val="18"/>
              </w:rPr>
              <w:t xml:space="preserve"> music tuition.</w:t>
            </w:r>
          </w:p>
          <w:p w:rsidR="009D4850" w:rsidRDefault="009D4850" w:rsidP="001D476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7E1503">
              <w:rPr>
                <w:rFonts w:ascii="Arial" w:hAnsi="Arial" w:cs="Arial"/>
                <w:sz w:val="18"/>
                <w:szCs w:val="18"/>
              </w:rPr>
              <w:t>Miscellaneous items such as reading folders, swimming kit etc.</w:t>
            </w:r>
          </w:p>
          <w:p w:rsidR="009D4850" w:rsidRDefault="009D4850" w:rsidP="001D476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After school clubs</w:t>
            </w:r>
          </w:p>
          <w:p w:rsidR="009D4850" w:rsidRPr="007E1503" w:rsidRDefault="009D4850" w:rsidP="001D476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 learning subscriptions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:rsidR="009D4850" w:rsidRPr="00A11E2C" w:rsidRDefault="002E0A12" w:rsidP="001D4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Removal of financial barriers for all PP children </w:t>
            </w:r>
          </w:p>
        </w:tc>
        <w:tc>
          <w:tcPr>
            <w:tcW w:w="3543" w:type="dxa"/>
            <w:shd w:val="clear" w:color="auto" w:fill="auto"/>
            <w:tcMar>
              <w:top w:w="57" w:type="dxa"/>
              <w:bottom w:w="57" w:type="dxa"/>
            </w:tcMar>
          </w:tcPr>
          <w:p w:rsidR="009D4850" w:rsidRPr="0084238A" w:rsidRDefault="009D4850" w:rsidP="001D47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D4850" w:rsidRPr="0084238A" w:rsidRDefault="002E0A12" w:rsidP="001D4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Continue to subsidise PP children in all e</w:t>
            </w:r>
            <w:r w:rsidR="007D1EAB">
              <w:rPr>
                <w:rFonts w:ascii="Arial" w:hAnsi="Arial" w:cs="Arial"/>
                <w:sz w:val="18"/>
                <w:szCs w:val="18"/>
              </w:rPr>
              <w:t>xtra activities and items</w:t>
            </w:r>
          </w:p>
        </w:tc>
      </w:tr>
    </w:tbl>
    <w:p w:rsidR="009D4850" w:rsidRDefault="009D4850"/>
    <w:sectPr w:rsidR="009D4850" w:rsidSect="000615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6278"/>
    <w:multiLevelType w:val="hybridMultilevel"/>
    <w:tmpl w:val="D4B22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EEE69FE"/>
    <w:multiLevelType w:val="hybridMultilevel"/>
    <w:tmpl w:val="F4D43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E6F6A"/>
    <w:multiLevelType w:val="hybridMultilevel"/>
    <w:tmpl w:val="8F948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AA"/>
    <w:rsid w:val="000615AA"/>
    <w:rsid w:val="002761C7"/>
    <w:rsid w:val="00293376"/>
    <w:rsid w:val="002E0A12"/>
    <w:rsid w:val="003469D5"/>
    <w:rsid w:val="003C201D"/>
    <w:rsid w:val="003D46D4"/>
    <w:rsid w:val="00472FB1"/>
    <w:rsid w:val="006D02B3"/>
    <w:rsid w:val="00714E96"/>
    <w:rsid w:val="007D1EAB"/>
    <w:rsid w:val="00921DCD"/>
    <w:rsid w:val="009D4850"/>
    <w:rsid w:val="009D519C"/>
    <w:rsid w:val="00E9482B"/>
    <w:rsid w:val="00F4482E"/>
    <w:rsid w:val="00FC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5A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5AA"/>
    <w:pPr>
      <w:ind w:left="720"/>
    </w:pPr>
  </w:style>
  <w:style w:type="table" w:styleId="TableGrid">
    <w:name w:val="Table Grid"/>
    <w:basedOn w:val="TableNormal"/>
    <w:uiPriority w:val="59"/>
    <w:rsid w:val="0006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5A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5AA"/>
    <w:pPr>
      <w:ind w:left="720"/>
    </w:pPr>
  </w:style>
  <w:style w:type="table" w:styleId="TableGrid">
    <w:name w:val="Table Grid"/>
    <w:basedOn w:val="TableNormal"/>
    <w:uiPriority w:val="59"/>
    <w:rsid w:val="0006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Anne</dc:creator>
  <cp:lastModifiedBy>Robertson, Anne</cp:lastModifiedBy>
  <cp:revision>2</cp:revision>
  <dcterms:created xsi:type="dcterms:W3CDTF">2019-10-26T13:18:00Z</dcterms:created>
  <dcterms:modified xsi:type="dcterms:W3CDTF">2019-10-26T13:18:00Z</dcterms:modified>
</cp:coreProperties>
</file>